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1B737" w14:textId="179204F4" w:rsidR="00157EE7" w:rsidRPr="00157EE7" w:rsidRDefault="00157EE7" w:rsidP="00620530">
      <w:pPr>
        <w:rPr>
          <w:b/>
          <w:bCs/>
          <w:sz w:val="44"/>
          <w:szCs w:val="44"/>
        </w:rPr>
      </w:pPr>
      <w:r w:rsidRPr="00157EE7">
        <w:rPr>
          <w:b/>
          <w:bCs/>
          <w:sz w:val="44"/>
          <w:szCs w:val="44"/>
          <w:lang w:val="en"/>
        </w:rPr>
        <w:t>Sample task</w:t>
      </w:r>
    </w:p>
    <w:p w14:paraId="4F7FF75D" w14:textId="2B76D4BF" w:rsidR="00620530" w:rsidRDefault="00620530" w:rsidP="00620530">
      <w:proofErr w:type="spellStart"/>
      <w:r>
        <w:t>You</w:t>
      </w:r>
      <w:proofErr w:type="spellEnd"/>
      <w:r w:rsidR="006C3565">
        <w:t xml:space="preserve"> </w:t>
      </w:r>
      <w:proofErr w:type="spellStart"/>
      <w:r w:rsidR="006C3565">
        <w:t>have</w:t>
      </w:r>
      <w:proofErr w:type="spellEnd"/>
      <w:r w:rsidR="006C3565">
        <w:t xml:space="preserve"> </w:t>
      </w:r>
      <w:proofErr w:type="spellStart"/>
      <w:r w:rsidR="006C3565">
        <w:t>to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feed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Antwerp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Budapest </w:t>
      </w:r>
      <w:proofErr w:type="spellStart"/>
      <w:r>
        <w:t>by</w:t>
      </w:r>
      <w:proofErr w:type="spellEnd"/>
      <w:r>
        <w:t xml:space="preserve"> motor </w:t>
      </w:r>
      <w:proofErr w:type="spellStart"/>
      <w:r>
        <w:t>vessel</w:t>
      </w:r>
      <w:proofErr w:type="spellEnd"/>
      <w:r>
        <w:t xml:space="preserve"> “ES-QIN” (</w:t>
      </w:r>
      <w:proofErr w:type="spellStart"/>
      <w:r>
        <w:t>length</w:t>
      </w:r>
      <w:proofErr w:type="spellEnd"/>
      <w:r>
        <w:t xml:space="preserve"> 86 m, </w:t>
      </w:r>
      <w:proofErr w:type="spellStart"/>
      <w:r>
        <w:t>width</w:t>
      </w:r>
      <w:proofErr w:type="spellEnd"/>
      <w:r>
        <w:t xml:space="preserve"> 9.50 m).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Antwerp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far </w:t>
      </w:r>
      <w:proofErr w:type="spellStart"/>
      <w:r>
        <w:t>as</w:t>
      </w:r>
      <w:proofErr w:type="spellEnd"/>
      <w:r>
        <w:t xml:space="preserve"> </w:t>
      </w:r>
      <w:proofErr w:type="spellStart"/>
      <w:r>
        <w:t>Aschaffenburg</w:t>
      </w:r>
      <w:proofErr w:type="spellEnd"/>
      <w:r>
        <w:t xml:space="preserve">. The “ES-QIN” is </w:t>
      </w:r>
      <w:proofErr w:type="spellStart"/>
      <w:r>
        <w:t>equipped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standard S2. </w:t>
      </w:r>
      <w:proofErr w:type="spellStart"/>
      <w:r>
        <w:t>When</w:t>
      </w:r>
      <w:proofErr w:type="spellEnd"/>
      <w:r>
        <w:t xml:space="preserve"> sailing in standing </w:t>
      </w:r>
      <w:proofErr w:type="spellStart"/>
      <w:r>
        <w:t>water</w:t>
      </w:r>
      <w:proofErr w:type="spellEnd"/>
      <w:r>
        <w:t xml:space="preserve"> and </w:t>
      </w:r>
      <w:proofErr w:type="spellStart"/>
      <w:r>
        <w:t>carrying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maximum </w:t>
      </w:r>
      <w:proofErr w:type="spellStart"/>
      <w:r>
        <w:t>load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craft</w:t>
      </w:r>
      <w:proofErr w:type="spellEnd"/>
      <w:r>
        <w:t xml:space="preserve"> </w:t>
      </w:r>
      <w:proofErr w:type="spellStart"/>
      <w:r>
        <w:t>reaches</w:t>
      </w:r>
      <w:proofErr w:type="spellEnd"/>
      <w:r>
        <w:t xml:space="preserve"> an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 of 16 km/h;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vessel</w:t>
      </w:r>
      <w:proofErr w:type="spellEnd"/>
      <w:r>
        <w:t xml:space="preserve"> is </w:t>
      </w:r>
      <w:proofErr w:type="spellStart"/>
      <w:r>
        <w:t>operated</w:t>
      </w:r>
      <w:proofErr w:type="spellEnd"/>
      <w:r>
        <w:t xml:space="preserve"> in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voyage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. The </w:t>
      </w:r>
      <w:proofErr w:type="spellStart"/>
      <w:r>
        <w:t>crew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14 </w:t>
      </w:r>
      <w:proofErr w:type="spellStart"/>
      <w:r>
        <w:t>days</w:t>
      </w:r>
      <w:proofErr w:type="spellEnd"/>
      <w:r>
        <w:t xml:space="preserve">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14 </w:t>
      </w:r>
      <w:proofErr w:type="spellStart"/>
      <w:r>
        <w:t>days</w:t>
      </w:r>
      <w:proofErr w:type="spellEnd"/>
      <w:r>
        <w:t xml:space="preserve">’ </w:t>
      </w:r>
      <w:proofErr w:type="spellStart"/>
      <w:r>
        <w:t>leave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crew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10 </w:t>
      </w:r>
      <w:proofErr w:type="spellStart"/>
      <w:r>
        <w:t>days</w:t>
      </w:r>
      <w:proofErr w:type="spellEnd"/>
      <w:r>
        <w:t xml:space="preserve">. </w:t>
      </w:r>
      <w:proofErr w:type="spellStart"/>
      <w:r>
        <w:t>Today</w:t>
      </w:r>
      <w:proofErr w:type="spellEnd"/>
      <w:r>
        <w:t xml:space="preserve"> is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boatmaster</w:t>
      </w:r>
      <w:proofErr w:type="spellEnd"/>
      <w:r>
        <w:t xml:space="preserve">. </w:t>
      </w:r>
      <w:proofErr w:type="spellStart"/>
      <w:r>
        <w:t>Assume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crew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rest </w:t>
      </w:r>
      <w:proofErr w:type="spellStart"/>
      <w:r>
        <w:t>periods</w:t>
      </w:r>
      <w:proofErr w:type="spellEnd"/>
      <w:r>
        <w:t xml:space="preserve">. The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feed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transported</w:t>
      </w:r>
      <w:proofErr w:type="spellEnd"/>
      <w:r>
        <w:t xml:space="preserve"> has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of 0.65 t/m3. The </w:t>
      </w:r>
      <w:proofErr w:type="spellStart"/>
      <w:r>
        <w:t>only</w:t>
      </w:r>
      <w:proofErr w:type="spellEnd"/>
      <w:r>
        <w:t xml:space="preserve"> hold has a </w:t>
      </w:r>
      <w:proofErr w:type="spellStart"/>
      <w:r>
        <w:t>volume</w:t>
      </w:r>
      <w:proofErr w:type="spellEnd"/>
      <w:r>
        <w:t xml:space="preserve"> of 2,000 m3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coaming</w:t>
      </w:r>
      <w:proofErr w:type="spellEnd"/>
      <w:r>
        <w:t xml:space="preserve">. </w:t>
      </w:r>
      <w:proofErr w:type="spellStart"/>
      <w:r>
        <w:t>Loading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commence</w:t>
      </w:r>
      <w:proofErr w:type="spellEnd"/>
      <w:r>
        <w:t xml:space="preserve"> </w:t>
      </w:r>
      <w:proofErr w:type="spellStart"/>
      <w:r>
        <w:t>shortly</w:t>
      </w:r>
      <w:proofErr w:type="spellEnd"/>
      <w:r>
        <w:t xml:space="preserve">. The </w:t>
      </w:r>
      <w:proofErr w:type="spellStart"/>
      <w:r>
        <w:t>vessel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gas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fuel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bunker </w:t>
      </w:r>
      <w:proofErr w:type="spellStart"/>
      <w:r>
        <w:t>capacity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craft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engine</w:t>
      </w:r>
      <w:proofErr w:type="spellEnd"/>
      <w:r>
        <w:t xml:space="preserve"> is 25,000 </w:t>
      </w:r>
      <w:proofErr w:type="spellStart"/>
      <w:r>
        <w:t>litres</w:t>
      </w:r>
      <w:proofErr w:type="spellEnd"/>
      <w:r>
        <w:t xml:space="preserve"> and is </w:t>
      </w:r>
      <w:proofErr w:type="spellStart"/>
      <w:r>
        <w:t>distributed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2 </w:t>
      </w:r>
      <w:proofErr w:type="spellStart"/>
      <w:r>
        <w:t>on-board</w:t>
      </w:r>
      <w:proofErr w:type="spellEnd"/>
      <w:r>
        <w:t xml:space="preserve"> bunker tanks.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a </w:t>
      </w:r>
      <w:proofErr w:type="spellStart"/>
      <w:r>
        <w:t>total</w:t>
      </w:r>
      <w:proofErr w:type="spellEnd"/>
      <w:r>
        <w:t xml:space="preserve"> of 4,000 </w:t>
      </w:r>
      <w:proofErr w:type="spellStart"/>
      <w:r>
        <w:t>litres</w:t>
      </w:r>
      <w:proofErr w:type="spellEnd"/>
      <w:r>
        <w:t xml:space="preserve"> of </w:t>
      </w:r>
      <w:proofErr w:type="spellStart"/>
      <w:r>
        <w:t>gas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bunker tanks. The </w:t>
      </w:r>
      <w:proofErr w:type="spellStart"/>
      <w:r>
        <w:t>craft</w:t>
      </w:r>
      <w:proofErr w:type="spellEnd"/>
      <w:r>
        <w:t xml:space="preserve"> </w:t>
      </w:r>
      <w:proofErr w:type="spellStart"/>
      <w:r>
        <w:t>consumes</w:t>
      </w:r>
      <w:proofErr w:type="spellEnd"/>
      <w:r>
        <w:t xml:space="preserve"> an </w:t>
      </w:r>
      <w:proofErr w:type="spellStart"/>
      <w:r>
        <w:t>average</w:t>
      </w:r>
      <w:proofErr w:type="spellEnd"/>
      <w:r>
        <w:t xml:space="preserve"> of 180 </w:t>
      </w:r>
      <w:proofErr w:type="spellStart"/>
      <w:r>
        <w:t>litres</w:t>
      </w:r>
      <w:proofErr w:type="spellEnd"/>
      <w:r>
        <w:t xml:space="preserve"> per </w:t>
      </w:r>
      <w:proofErr w:type="spellStart"/>
      <w:r>
        <w:t>hour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engines</w:t>
      </w:r>
      <w:proofErr w:type="spellEnd"/>
      <w:r>
        <w:t xml:space="preserve"> </w:t>
      </w:r>
      <w:proofErr w:type="spellStart"/>
      <w:r>
        <w:t>operating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load</w:t>
      </w:r>
      <w:proofErr w:type="spellEnd"/>
      <w:r>
        <w:t>.</w:t>
      </w:r>
      <w:r w:rsidR="0077263D" w:rsidRPr="0077263D">
        <w:t xml:space="preserve"> </w:t>
      </w:r>
      <w:r w:rsidR="0077263D">
        <w:t xml:space="preserve">The </w:t>
      </w:r>
      <w:proofErr w:type="spellStart"/>
      <w:r w:rsidR="0077263D">
        <w:t>additional</w:t>
      </w:r>
      <w:proofErr w:type="spellEnd"/>
      <w:r w:rsidR="0077263D">
        <w:t xml:space="preserve"> </w:t>
      </w:r>
      <w:proofErr w:type="spellStart"/>
      <w:r w:rsidR="0077263D">
        <w:t>required</w:t>
      </w:r>
      <w:proofErr w:type="spellEnd"/>
      <w:r w:rsidR="0077263D">
        <w:t xml:space="preserve"> </w:t>
      </w:r>
      <w:proofErr w:type="spellStart"/>
      <w:r w:rsidR="0077263D">
        <w:t>data</w:t>
      </w:r>
      <w:proofErr w:type="spellEnd"/>
      <w:r w:rsidR="0077263D">
        <w:t xml:space="preserve"> (</w:t>
      </w:r>
      <w:proofErr w:type="spellStart"/>
      <w:r w:rsidR="0077263D">
        <w:t>cargo</w:t>
      </w:r>
      <w:proofErr w:type="spellEnd"/>
      <w:r w:rsidR="0077263D">
        <w:t xml:space="preserve"> </w:t>
      </w:r>
      <w:proofErr w:type="spellStart"/>
      <w:r w:rsidR="0077263D">
        <w:t>capacity</w:t>
      </w:r>
      <w:proofErr w:type="spellEnd"/>
      <w:r w:rsidR="0077263D">
        <w:t xml:space="preserve"> </w:t>
      </w:r>
      <w:proofErr w:type="spellStart"/>
      <w:r w:rsidR="0077263D">
        <w:t>certificate</w:t>
      </w:r>
      <w:proofErr w:type="spellEnd"/>
      <w:r w:rsidR="0077263D">
        <w:t xml:space="preserve">, </w:t>
      </w:r>
      <w:proofErr w:type="spellStart"/>
      <w:r w:rsidR="0077263D">
        <w:t>water</w:t>
      </w:r>
      <w:proofErr w:type="spellEnd"/>
      <w:r w:rsidR="0077263D">
        <w:t xml:space="preserve"> </w:t>
      </w:r>
      <w:proofErr w:type="spellStart"/>
      <w:r w:rsidR="0077263D">
        <w:t>level</w:t>
      </w:r>
      <w:proofErr w:type="spellEnd"/>
      <w:r w:rsidR="0077263D">
        <w:t xml:space="preserve">, </w:t>
      </w:r>
      <w:proofErr w:type="spellStart"/>
      <w:r w:rsidR="0077263D">
        <w:t>expected</w:t>
      </w:r>
      <w:proofErr w:type="spellEnd"/>
      <w:r w:rsidR="0077263D">
        <w:t xml:space="preserve"> </w:t>
      </w:r>
      <w:proofErr w:type="spellStart"/>
      <w:r w:rsidR="0077263D">
        <w:t>water</w:t>
      </w:r>
      <w:proofErr w:type="spellEnd"/>
      <w:r w:rsidR="0077263D">
        <w:t xml:space="preserve"> </w:t>
      </w:r>
      <w:proofErr w:type="spellStart"/>
      <w:r w:rsidR="0077263D">
        <w:t>level</w:t>
      </w:r>
      <w:proofErr w:type="spellEnd"/>
      <w:r w:rsidR="0077263D">
        <w:t xml:space="preserve">, </w:t>
      </w:r>
      <w:proofErr w:type="spellStart"/>
      <w:r w:rsidR="0077263D">
        <w:t>shallow</w:t>
      </w:r>
      <w:proofErr w:type="spellEnd"/>
      <w:r w:rsidR="0077263D">
        <w:t xml:space="preserve"> </w:t>
      </w:r>
      <w:proofErr w:type="spellStart"/>
      <w:r w:rsidR="0077263D">
        <w:t>water</w:t>
      </w:r>
      <w:proofErr w:type="spellEnd"/>
      <w:r w:rsidR="0077263D">
        <w:t xml:space="preserve"> </w:t>
      </w:r>
      <w:proofErr w:type="spellStart"/>
      <w:r w:rsidR="0077263D">
        <w:t>section</w:t>
      </w:r>
      <w:proofErr w:type="spellEnd"/>
      <w:r w:rsidR="0077263D">
        <w:t xml:space="preserve"> </w:t>
      </w:r>
      <w:proofErr w:type="spellStart"/>
      <w:r w:rsidR="0077263D">
        <w:t>report</w:t>
      </w:r>
      <w:proofErr w:type="spellEnd"/>
      <w:r w:rsidR="0077263D">
        <w:t xml:space="preserve">, </w:t>
      </w:r>
      <w:proofErr w:type="spellStart"/>
      <w:r w:rsidR="0077263D">
        <w:t>bridge</w:t>
      </w:r>
      <w:proofErr w:type="spellEnd"/>
      <w:r w:rsidR="0077263D">
        <w:t xml:space="preserve"> </w:t>
      </w:r>
      <w:proofErr w:type="spellStart"/>
      <w:r w:rsidR="0077263D">
        <w:t>parameters</w:t>
      </w:r>
      <w:proofErr w:type="spellEnd"/>
      <w:r w:rsidR="0077263D">
        <w:t xml:space="preserve">, </w:t>
      </w:r>
      <w:proofErr w:type="spellStart"/>
      <w:r w:rsidR="0077263D">
        <w:t>notices</w:t>
      </w:r>
      <w:proofErr w:type="spellEnd"/>
      <w:r w:rsidR="0077263D">
        <w:t xml:space="preserve"> </w:t>
      </w:r>
      <w:proofErr w:type="spellStart"/>
      <w:r w:rsidR="0077263D">
        <w:t>to</w:t>
      </w:r>
      <w:proofErr w:type="spellEnd"/>
      <w:r w:rsidR="0077263D">
        <w:t xml:space="preserve"> </w:t>
      </w:r>
      <w:proofErr w:type="spellStart"/>
      <w:r w:rsidR="0077263D">
        <w:t>skippers</w:t>
      </w:r>
      <w:proofErr w:type="spellEnd"/>
      <w:r w:rsidR="0077263D">
        <w:t xml:space="preserve">) </w:t>
      </w:r>
      <w:proofErr w:type="spellStart"/>
      <w:r w:rsidR="0077263D">
        <w:t>can</w:t>
      </w:r>
      <w:proofErr w:type="spellEnd"/>
      <w:r w:rsidR="0077263D">
        <w:t xml:space="preserve"> be </w:t>
      </w:r>
      <w:proofErr w:type="spellStart"/>
      <w:r w:rsidR="0077263D">
        <w:t>found</w:t>
      </w:r>
      <w:proofErr w:type="spellEnd"/>
      <w:r w:rsidR="0077263D">
        <w:t xml:space="preserve"> in </w:t>
      </w:r>
      <w:proofErr w:type="spellStart"/>
      <w:r w:rsidR="0077263D">
        <w:t>the</w:t>
      </w:r>
      <w:proofErr w:type="spellEnd"/>
      <w:r w:rsidR="0077263D">
        <w:t xml:space="preserve"> </w:t>
      </w:r>
      <w:proofErr w:type="spellStart"/>
      <w:r w:rsidR="0077263D">
        <w:t>annex</w:t>
      </w:r>
      <w:proofErr w:type="spellEnd"/>
      <w:r w:rsidR="0077263D">
        <w:t xml:space="preserve"> </w:t>
      </w:r>
      <w:proofErr w:type="spellStart"/>
      <w:r w:rsidR="0077263D">
        <w:t>to</w:t>
      </w:r>
      <w:proofErr w:type="spellEnd"/>
      <w:r w:rsidR="0077263D">
        <w:t xml:space="preserve"> </w:t>
      </w:r>
      <w:proofErr w:type="spellStart"/>
      <w:r w:rsidR="0077263D">
        <w:t>the</w:t>
      </w:r>
      <w:proofErr w:type="spellEnd"/>
      <w:r w:rsidR="0077263D">
        <w:t xml:space="preserve"> </w:t>
      </w:r>
      <w:proofErr w:type="spellStart"/>
      <w:r w:rsidR="0077263D">
        <w:t>assignment</w:t>
      </w:r>
      <w:proofErr w:type="spellEnd"/>
      <w:r w:rsidR="0077263D">
        <w:t xml:space="preserve">*. </w:t>
      </w:r>
      <w:proofErr w:type="spellStart"/>
      <w:r w:rsidR="0077263D">
        <w:t>There</w:t>
      </w:r>
      <w:proofErr w:type="spellEnd"/>
      <w:r w:rsidR="0077263D">
        <w:t xml:space="preserve"> is no </w:t>
      </w:r>
      <w:proofErr w:type="spellStart"/>
      <w:r w:rsidR="0077263D">
        <w:t>possibility</w:t>
      </w:r>
      <w:proofErr w:type="spellEnd"/>
      <w:r w:rsidR="0077263D">
        <w:t xml:space="preserve"> </w:t>
      </w:r>
      <w:proofErr w:type="spellStart"/>
      <w:r w:rsidR="0077263D">
        <w:t>for</w:t>
      </w:r>
      <w:proofErr w:type="spellEnd"/>
      <w:r w:rsidR="0077263D">
        <w:t xml:space="preserve"> </w:t>
      </w:r>
      <w:proofErr w:type="spellStart"/>
      <w:r w:rsidR="0077263D">
        <w:t>lightening</w:t>
      </w:r>
      <w:proofErr w:type="spellEnd"/>
      <w:r w:rsidR="0077263D">
        <w:t xml:space="preserve"> </w:t>
      </w:r>
      <w:proofErr w:type="spellStart"/>
      <w:r w:rsidR="0077263D">
        <w:t>or</w:t>
      </w:r>
      <w:proofErr w:type="spellEnd"/>
      <w:r w:rsidR="0077263D">
        <w:t xml:space="preserve"> </w:t>
      </w:r>
      <w:proofErr w:type="spellStart"/>
      <w:r w:rsidR="0077263D">
        <w:t>transshipment</w:t>
      </w:r>
      <w:proofErr w:type="spellEnd"/>
      <w:r w:rsidR="0077263D">
        <w:t xml:space="preserve"> (shifting)</w:t>
      </w:r>
      <w:r w:rsidR="0077263D">
        <w:t xml:space="preserve"> </w:t>
      </w:r>
      <w:proofErr w:type="spellStart"/>
      <w:r w:rsidR="0077263D">
        <w:t>during</w:t>
      </w:r>
      <w:proofErr w:type="spellEnd"/>
      <w:r w:rsidR="0077263D">
        <w:t xml:space="preserve"> </w:t>
      </w:r>
      <w:proofErr w:type="spellStart"/>
      <w:r w:rsidR="0077263D">
        <w:t>the</w:t>
      </w:r>
      <w:proofErr w:type="spellEnd"/>
      <w:r w:rsidR="0077263D">
        <w:t xml:space="preserve"> </w:t>
      </w:r>
      <w:proofErr w:type="spellStart"/>
      <w:r w:rsidR="0077263D">
        <w:t>voyage</w:t>
      </w:r>
      <w:proofErr w:type="spellEnd"/>
      <w:r w:rsidR="0077263D">
        <w:t>.</w:t>
      </w:r>
    </w:p>
    <w:p w14:paraId="146101D8" w14:textId="77777777" w:rsidR="00620530" w:rsidRDefault="00620530" w:rsidP="00620530"/>
    <w:p w14:paraId="7B418479" w14:textId="10688272" w:rsidR="00620530" w:rsidRDefault="00620530" w:rsidP="00620530">
      <w:proofErr w:type="spellStart"/>
      <w:r>
        <w:t>When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, </w:t>
      </w:r>
      <w:proofErr w:type="spellStart"/>
      <w:r>
        <w:t>enlarge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, in </w:t>
      </w:r>
      <w:proofErr w:type="spellStart"/>
      <w:r>
        <w:t>particular</w:t>
      </w:r>
      <w:proofErr w:type="spellEnd"/>
      <w:r>
        <w:t>:</w:t>
      </w:r>
    </w:p>
    <w:p w14:paraId="1B84000F" w14:textId="7A151454" w:rsidR="00620530" w:rsidRDefault="00620530" w:rsidP="00620530">
      <w:r>
        <w:t xml:space="preserve">I. Sailing </w:t>
      </w:r>
      <w:proofErr w:type="spellStart"/>
      <w:r>
        <w:t>route</w:t>
      </w:r>
      <w:proofErr w:type="spellEnd"/>
      <w:r>
        <w:t xml:space="preserve"> and </w:t>
      </w:r>
      <w:proofErr w:type="spellStart"/>
      <w:r>
        <w:t>navigation</w:t>
      </w:r>
      <w:proofErr w:type="spellEnd"/>
    </w:p>
    <w:p w14:paraId="3202FAB8" w14:textId="77777777" w:rsidR="00620530" w:rsidRDefault="00620530" w:rsidP="00620530">
      <w:r>
        <w:t xml:space="preserve">1.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sailing </w:t>
      </w:r>
      <w:proofErr w:type="spellStart"/>
      <w:r>
        <w:t>route</w:t>
      </w:r>
      <w:proofErr w:type="spellEnd"/>
      <w:r>
        <w:t xml:space="preserve">.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waterways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be </w:t>
      </w:r>
      <w:proofErr w:type="spellStart"/>
      <w:r>
        <w:t>using</w:t>
      </w:r>
      <w:proofErr w:type="spellEnd"/>
      <w:r>
        <w:t xml:space="preserve">?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police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will</w:t>
      </w:r>
      <w:proofErr w:type="spellEnd"/>
    </w:p>
    <w:p w14:paraId="37593252" w14:textId="77777777" w:rsidR="00620530" w:rsidRDefault="00620530" w:rsidP="00620530">
      <w:proofErr w:type="spellStart"/>
      <w:r>
        <w:t>apply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and </w:t>
      </w:r>
      <w:proofErr w:type="spellStart"/>
      <w:r>
        <w:t>on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stretches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voyage</w:t>
      </w:r>
      <w:proofErr w:type="spellEnd"/>
      <w:r>
        <w:t xml:space="preserve">?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allowing</w:t>
      </w:r>
      <w:proofErr w:type="spellEnd"/>
      <w:r>
        <w:t xml:space="preserve"> </w:t>
      </w:r>
      <w:proofErr w:type="spellStart"/>
      <w:r>
        <w:t>for</w:t>
      </w:r>
      <w:proofErr w:type="spellEnd"/>
    </w:p>
    <w:p w14:paraId="73EC4695" w14:textId="77777777" w:rsidR="00620530" w:rsidRDefault="00620530" w:rsidP="00620530">
      <w:proofErr w:type="spellStart"/>
      <w:r>
        <w:t>each</w:t>
      </w:r>
      <w:proofErr w:type="spellEnd"/>
      <w:r>
        <w:t xml:space="preserve"> </w:t>
      </w:r>
      <w:proofErr w:type="spellStart"/>
      <w:r>
        <w:t>stretch</w:t>
      </w:r>
      <w:proofErr w:type="spellEnd"/>
      <w:r>
        <w:t xml:space="preserve"> and </w:t>
      </w:r>
      <w:proofErr w:type="spellStart"/>
      <w:r>
        <w:t>why</w:t>
      </w:r>
      <w:proofErr w:type="spellEnd"/>
      <w:r>
        <w:t>?</w:t>
      </w:r>
    </w:p>
    <w:p w14:paraId="4A5CB751" w14:textId="77777777" w:rsidR="00620530" w:rsidRDefault="00620530" w:rsidP="00620530">
      <w:r>
        <w:t xml:space="preserve">2.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ecological</w:t>
      </w:r>
      <w:proofErr w:type="spellEnd"/>
      <w:r>
        <w:t xml:space="preserve"> and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>.</w:t>
      </w:r>
    </w:p>
    <w:p w14:paraId="61F17B8F" w14:textId="77777777" w:rsidR="00620530" w:rsidRDefault="00620530" w:rsidP="00620530">
      <w:r>
        <w:t xml:space="preserve">3.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maximum </w:t>
      </w:r>
      <w:proofErr w:type="spellStart"/>
      <w:r>
        <w:t>permissible</w:t>
      </w:r>
      <w:proofErr w:type="spellEnd"/>
      <w:r>
        <w:t xml:space="preserve"> </w:t>
      </w:r>
      <w:proofErr w:type="spellStart"/>
      <w:r>
        <w:t>dimensions</w:t>
      </w:r>
      <w:proofErr w:type="spellEnd"/>
      <w:r>
        <w:t xml:space="preserve"> (</w:t>
      </w:r>
      <w:proofErr w:type="spellStart"/>
      <w:r>
        <w:t>length</w:t>
      </w:r>
      <w:proofErr w:type="spellEnd"/>
      <w:r>
        <w:t xml:space="preserve">, </w:t>
      </w:r>
      <w:proofErr w:type="spellStart"/>
      <w:r>
        <w:t>width</w:t>
      </w:r>
      <w:proofErr w:type="spellEnd"/>
      <w:r>
        <w:t xml:space="preserve">) of </w:t>
      </w:r>
      <w:proofErr w:type="spellStart"/>
      <w:r>
        <w:t>vessels</w:t>
      </w:r>
      <w:proofErr w:type="spellEnd"/>
      <w:r>
        <w:t xml:space="preserve"> </w:t>
      </w:r>
      <w:proofErr w:type="spellStart"/>
      <w:r>
        <w:t>navigating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081E14B0" w14:textId="77777777" w:rsidR="00620530" w:rsidRDefault="00620530" w:rsidP="00620530">
      <w:proofErr w:type="spellStart"/>
      <w:r>
        <w:t>waterways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proofErr w:type="spellStart"/>
      <w:r>
        <w:t>clearances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 </w:t>
      </w:r>
      <w:proofErr w:type="spellStart"/>
      <w:r>
        <w:t>section</w:t>
      </w:r>
      <w:proofErr w:type="spellEnd"/>
      <w:r>
        <w:t>, and</w:t>
      </w:r>
    </w:p>
    <w:p w14:paraId="050C6175" w14:textId="77777777" w:rsidR="00620530" w:rsidRDefault="00620530" w:rsidP="00620530">
      <w:proofErr w:type="spellStart"/>
      <w:r>
        <w:t>what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 in mind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passing</w:t>
      </w:r>
      <w:proofErr w:type="spellEnd"/>
      <w:r>
        <w:t xml:space="preserve"> </w:t>
      </w:r>
      <w:proofErr w:type="spellStart"/>
      <w:r>
        <w:t>bridges</w:t>
      </w:r>
      <w:proofErr w:type="spellEnd"/>
      <w:r>
        <w:t>?</w:t>
      </w:r>
    </w:p>
    <w:p w14:paraId="47037DDA" w14:textId="77777777" w:rsidR="00620530" w:rsidRDefault="00620530" w:rsidP="00620530">
      <w:r>
        <w:t xml:space="preserve">4.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calculating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fairway</w:t>
      </w:r>
      <w:proofErr w:type="spellEnd"/>
      <w:r>
        <w:t xml:space="preserve"> </w:t>
      </w:r>
      <w:proofErr w:type="spellStart"/>
      <w:r>
        <w:t>depths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stretch</w:t>
      </w:r>
      <w:proofErr w:type="spellEnd"/>
      <w:r>
        <w:t xml:space="preserve">, and </w:t>
      </w:r>
      <w:proofErr w:type="spellStart"/>
      <w:r>
        <w:t>how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taking</w:t>
      </w:r>
      <w:proofErr w:type="spellEnd"/>
    </w:p>
    <w:p w14:paraId="6BFFDE72" w14:textId="77777777" w:rsidR="00620530" w:rsidRDefault="00620530" w:rsidP="00620530">
      <w:r>
        <w:t xml:space="preserve">account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weather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of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and </w:t>
      </w:r>
      <w:proofErr w:type="spellStart"/>
      <w:r>
        <w:t>upcoming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determining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5205BBD7" w14:textId="77777777" w:rsidR="00620530" w:rsidRDefault="00620530" w:rsidP="00620530">
      <w:proofErr w:type="spellStart"/>
      <w:r>
        <w:t>draught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craft</w:t>
      </w:r>
      <w:proofErr w:type="spellEnd"/>
      <w:r>
        <w:t>.</w:t>
      </w:r>
    </w:p>
    <w:p w14:paraId="504B76B0" w14:textId="77777777" w:rsidR="00620530" w:rsidRDefault="00620530" w:rsidP="00620530"/>
    <w:p w14:paraId="41040DD5" w14:textId="5F5EBB7C" w:rsidR="00620530" w:rsidRDefault="00620530" w:rsidP="00620530">
      <w:r>
        <w:t xml:space="preserve">II. </w:t>
      </w:r>
      <w:proofErr w:type="spellStart"/>
      <w:r>
        <w:t>Cargo</w:t>
      </w:r>
      <w:proofErr w:type="spellEnd"/>
    </w:p>
    <w:p w14:paraId="53937F57" w14:textId="5E0231A0" w:rsidR="00620530" w:rsidRDefault="00620530" w:rsidP="00620530">
      <w:r>
        <w:t xml:space="preserve">1. </w:t>
      </w:r>
      <w:proofErr w:type="spellStart"/>
      <w:r w:rsidR="007B6414">
        <w:t>What</w:t>
      </w:r>
      <w:proofErr w:type="spellEnd"/>
      <w:r w:rsidR="007B6414">
        <w:t xml:space="preserve"> </w:t>
      </w:r>
      <w:proofErr w:type="spellStart"/>
      <w:r w:rsidR="007B6414">
        <w:t>amount</w:t>
      </w:r>
      <w:proofErr w:type="spellEnd"/>
      <w:r w:rsidR="007B6414">
        <w:t xml:space="preserve"> </w:t>
      </w:r>
      <w:proofErr w:type="spellStart"/>
      <w:r w:rsidR="007B6414">
        <w:t>does</w:t>
      </w:r>
      <w:proofErr w:type="spellEnd"/>
      <w:r w:rsidR="007B6414">
        <w:t xml:space="preserve"> </w:t>
      </w:r>
      <w:proofErr w:type="spellStart"/>
      <w:r w:rsidR="007B6414">
        <w:t>the</w:t>
      </w:r>
      <w:proofErr w:type="spellEnd"/>
      <w:r w:rsidR="007B6414">
        <w:t xml:space="preserve"> </w:t>
      </w:r>
      <w:proofErr w:type="spellStart"/>
      <w:r w:rsidR="007B6414">
        <w:t>cargo</w:t>
      </w:r>
      <w:proofErr w:type="spellEnd"/>
      <w:r w:rsidR="007B6414">
        <w:t xml:space="preserve"> </w:t>
      </w:r>
      <w:proofErr w:type="spellStart"/>
      <w:r w:rsidR="007B6414">
        <w:t>depend</w:t>
      </w:r>
      <w:proofErr w:type="spellEnd"/>
      <w:r w:rsidR="007B6414">
        <w:t xml:space="preserve"> </w:t>
      </w:r>
      <w:proofErr w:type="spellStart"/>
      <w:proofErr w:type="gramStart"/>
      <w:r w:rsidR="007B6414">
        <w:t>on</w:t>
      </w:r>
      <w:proofErr w:type="spellEnd"/>
      <w:r w:rsidR="007B6414">
        <w:t xml:space="preserve"> </w:t>
      </w:r>
      <w:r>
        <w:t>,</w:t>
      </w:r>
      <w:proofErr w:type="gramEnd"/>
      <w:r>
        <w:t xml:space="preserve"> and </w:t>
      </w:r>
      <w:proofErr w:type="spellStart"/>
      <w:r>
        <w:t>how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calculating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maximum</w:t>
      </w:r>
    </w:p>
    <w:p w14:paraId="5C891A13" w14:textId="77777777" w:rsidR="00620530" w:rsidRDefault="00620530" w:rsidP="00620530">
      <w:proofErr w:type="spellStart"/>
      <w:r>
        <w:t>amount</w:t>
      </w:r>
      <w:proofErr w:type="spellEnd"/>
      <w:r>
        <w:t xml:space="preserve"> of </w:t>
      </w:r>
      <w:proofErr w:type="spellStart"/>
      <w:r>
        <w:t>cargo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 in mind </w:t>
      </w:r>
      <w:proofErr w:type="spellStart"/>
      <w:r>
        <w:t>when</w:t>
      </w:r>
      <w:proofErr w:type="spellEnd"/>
    </w:p>
    <w:p w14:paraId="12BA3335" w14:textId="77777777" w:rsidR="00620530" w:rsidRDefault="00620530" w:rsidP="00620530">
      <w:proofErr w:type="spellStart"/>
      <w:r>
        <w:t>loading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regard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?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cargo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board</w:t>
      </w:r>
      <w:proofErr w:type="spellEnd"/>
      <w:r>
        <w:t>?</w:t>
      </w:r>
    </w:p>
    <w:p w14:paraId="0C4B25BD" w14:textId="77777777" w:rsidR="00620530" w:rsidRDefault="00620530" w:rsidP="00620530">
      <w:r>
        <w:t xml:space="preserve">2.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respond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reductions</w:t>
      </w:r>
      <w:proofErr w:type="spellEnd"/>
      <w:r>
        <w:t xml:space="preserve"> in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occur</w:t>
      </w:r>
      <w:proofErr w:type="spellEnd"/>
      <w:r>
        <w:t>.</w:t>
      </w:r>
    </w:p>
    <w:p w14:paraId="39F380F4" w14:textId="77777777" w:rsidR="00620530" w:rsidRDefault="00620530" w:rsidP="00620530">
      <w:r>
        <w:lastRenderedPageBreak/>
        <w:t xml:space="preserve">3. </w:t>
      </w:r>
      <w:proofErr w:type="spellStart"/>
      <w:r>
        <w:t>How</w:t>
      </w:r>
      <w:proofErr w:type="spellEnd"/>
      <w:r>
        <w:t xml:space="preserve"> and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cargo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?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achieve</w:t>
      </w:r>
      <w:proofErr w:type="spellEnd"/>
    </w:p>
    <w:p w14:paraId="4DA6DA72" w14:textId="77777777" w:rsidR="00620530" w:rsidRDefault="00620530" w:rsidP="00620530">
      <w:r>
        <w:t xml:space="preserve">optimum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utilization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holds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regard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nautically</w:t>
      </w:r>
      <w:proofErr w:type="spellEnd"/>
      <w:r>
        <w:t xml:space="preserve"> </w:t>
      </w:r>
      <w:proofErr w:type="spellStart"/>
      <w:r>
        <w:t>economical</w:t>
      </w:r>
      <w:proofErr w:type="spellEnd"/>
      <w:r>
        <w:t xml:space="preserve"> </w:t>
      </w:r>
      <w:proofErr w:type="spellStart"/>
      <w:r>
        <w:t>trim</w:t>
      </w:r>
      <w:proofErr w:type="spellEnd"/>
      <w:r>
        <w:t xml:space="preserve"> of </w:t>
      </w:r>
      <w:proofErr w:type="spellStart"/>
      <w:r>
        <w:t>the</w:t>
      </w:r>
      <w:proofErr w:type="spellEnd"/>
    </w:p>
    <w:p w14:paraId="15171E09" w14:textId="77777777" w:rsidR="00620530" w:rsidRDefault="00620530" w:rsidP="00620530">
      <w:proofErr w:type="spellStart"/>
      <w:r>
        <w:t>craft</w:t>
      </w:r>
      <w:proofErr w:type="spellEnd"/>
      <w:r>
        <w:t xml:space="preserve">.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optimally</w:t>
      </w:r>
      <w:proofErr w:type="spellEnd"/>
      <w:r>
        <w:t xml:space="preserve"> </w:t>
      </w:r>
      <w:proofErr w:type="spellStart"/>
      <w:r>
        <w:t>trim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craft</w:t>
      </w:r>
      <w:proofErr w:type="spellEnd"/>
      <w:r>
        <w:t>.</w:t>
      </w:r>
    </w:p>
    <w:p w14:paraId="32E7F1D9" w14:textId="1536ABFB" w:rsidR="00620530" w:rsidRDefault="00620530" w:rsidP="00620530">
      <w:r>
        <w:t xml:space="preserve">4.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 in mind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journey</w:t>
      </w:r>
      <w:proofErr w:type="spellEnd"/>
      <w:r>
        <w:t xml:space="preserve"> </w:t>
      </w:r>
      <w:r w:rsidR="007B6414">
        <w:t xml:space="preserve"> </w:t>
      </w:r>
      <w:proofErr w:type="spellStart"/>
      <w:r w:rsidR="007B6414">
        <w:t>regarding</w:t>
      </w:r>
      <w:proofErr w:type="spellEnd"/>
      <w:proofErr w:type="gram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cargo</w:t>
      </w:r>
      <w:proofErr w:type="spellEnd"/>
      <w:r>
        <w:t>?</w:t>
      </w:r>
    </w:p>
    <w:p w14:paraId="0735DC9D" w14:textId="77777777" w:rsidR="00620530" w:rsidRDefault="00620530" w:rsidP="00620530">
      <w:r>
        <w:t xml:space="preserve">5.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 in mind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loading</w:t>
      </w:r>
      <w:proofErr w:type="spellEnd"/>
      <w:r>
        <w:t xml:space="preserve"> and </w:t>
      </w:r>
      <w:proofErr w:type="spellStart"/>
      <w:r>
        <w:t>unloading</w:t>
      </w:r>
      <w:proofErr w:type="spellEnd"/>
      <w:r>
        <w:t>?</w:t>
      </w:r>
    </w:p>
    <w:p w14:paraId="53437EA7" w14:textId="77777777" w:rsidR="00620530" w:rsidRDefault="00620530" w:rsidP="00620530"/>
    <w:p w14:paraId="385D3127" w14:textId="321E6633" w:rsidR="00620530" w:rsidRDefault="00620530" w:rsidP="00620530">
      <w:r>
        <w:t xml:space="preserve">III. </w:t>
      </w:r>
      <w:proofErr w:type="spellStart"/>
      <w:r>
        <w:t>Crew</w:t>
      </w:r>
      <w:proofErr w:type="spellEnd"/>
    </w:p>
    <w:p w14:paraId="6A336EE5" w14:textId="77777777" w:rsidR="00620530" w:rsidRDefault="00620530" w:rsidP="00620530">
      <w:r>
        <w:t xml:space="preserve">1. </w:t>
      </w:r>
      <w:proofErr w:type="spellStart"/>
      <w:r>
        <w:t>Which</w:t>
      </w:r>
      <w:proofErr w:type="spellEnd"/>
      <w:r>
        <w:t xml:space="preserve"> and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crew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must be </w:t>
      </w:r>
      <w:proofErr w:type="spellStart"/>
      <w:r>
        <w:t>on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voyage</w:t>
      </w:r>
      <w:proofErr w:type="spellEnd"/>
      <w:r>
        <w:t>?</w:t>
      </w:r>
    </w:p>
    <w:p w14:paraId="52323D34" w14:textId="77777777" w:rsidR="00620530" w:rsidRDefault="00620530" w:rsidP="00620530">
      <w:r>
        <w:t xml:space="preserve">2.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crew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normally</w:t>
      </w:r>
      <w:proofErr w:type="spellEnd"/>
      <w:r>
        <w:t xml:space="preserve"> be </w:t>
      </w:r>
      <w:proofErr w:type="spellStart"/>
      <w:r>
        <w:t>on</w:t>
      </w:r>
      <w:proofErr w:type="spellEnd"/>
      <w:r>
        <w:t xml:space="preserve"> </w:t>
      </w:r>
      <w:proofErr w:type="spellStart"/>
      <w:r>
        <w:t>duty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, and </w:t>
      </w:r>
      <w:proofErr w:type="spellStart"/>
      <w:r>
        <w:t>when</w:t>
      </w:r>
      <w:proofErr w:type="spellEnd"/>
      <w:r>
        <w:t xml:space="preserve"> must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normally</w:t>
      </w:r>
      <w:proofErr w:type="spellEnd"/>
    </w:p>
    <w:p w14:paraId="6C62D0F3" w14:textId="77777777" w:rsidR="00620530" w:rsidRDefault="00620530" w:rsidP="00620530">
      <w:proofErr w:type="spellStart"/>
      <w:r>
        <w:t>take</w:t>
      </w:r>
      <w:proofErr w:type="spellEnd"/>
      <w:r>
        <w:t xml:space="preserve"> a rest </w:t>
      </w:r>
      <w:proofErr w:type="spellStart"/>
      <w:r>
        <w:t>or</w:t>
      </w:r>
      <w:proofErr w:type="spellEnd"/>
      <w:r>
        <w:t xml:space="preserve"> </w:t>
      </w:r>
      <w:proofErr w:type="spellStart"/>
      <w:r>
        <w:t>break</w:t>
      </w:r>
      <w:proofErr w:type="spellEnd"/>
      <w:r>
        <w:t xml:space="preserve">? </w:t>
      </w:r>
      <w:proofErr w:type="spellStart"/>
      <w:r>
        <w:t>How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must </w:t>
      </w:r>
      <w:proofErr w:type="spellStart"/>
      <w:r>
        <w:t>each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rests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breaks</w:t>
      </w:r>
      <w:proofErr w:type="spellEnd"/>
      <w:r>
        <w:t xml:space="preserve"> be?</w:t>
      </w:r>
    </w:p>
    <w:p w14:paraId="40B31AF8" w14:textId="77777777" w:rsidR="00620530" w:rsidRDefault="00620530" w:rsidP="00620530"/>
    <w:p w14:paraId="07CAB0D9" w14:textId="1FCAC34D" w:rsidR="00620530" w:rsidRDefault="00620530" w:rsidP="00620530">
      <w:r>
        <w:t xml:space="preserve">IV. </w:t>
      </w:r>
      <w:proofErr w:type="spellStart"/>
      <w:r>
        <w:t>Documents</w:t>
      </w:r>
      <w:proofErr w:type="spellEnd"/>
    </w:p>
    <w:p w14:paraId="05EF1821" w14:textId="77777777" w:rsidR="00620530" w:rsidRDefault="00620530" w:rsidP="00620530">
      <w:r>
        <w:t xml:space="preserve">1.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relating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vessel</w:t>
      </w:r>
      <w:proofErr w:type="spellEnd"/>
      <w:r>
        <w:t xml:space="preserve">, </w:t>
      </w:r>
      <w:proofErr w:type="spellStart"/>
      <w:r>
        <w:t>cargo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crew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board</w:t>
      </w:r>
      <w:proofErr w:type="spellEnd"/>
      <w:r>
        <w:t>?</w:t>
      </w:r>
    </w:p>
    <w:p w14:paraId="407D4C4E" w14:textId="6D708264" w:rsidR="00620530" w:rsidRDefault="00620530" w:rsidP="00620530">
      <w:r>
        <w:t xml:space="preserve">2.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 in </w:t>
      </w:r>
      <w:proofErr w:type="gramStart"/>
      <w:r>
        <w:t xml:space="preserve">mind </w:t>
      </w:r>
      <w:r w:rsidR="002D2412">
        <w:t xml:space="preserve"> </w:t>
      </w:r>
      <w:proofErr w:type="spellStart"/>
      <w:r w:rsidR="002D2412">
        <w:t>regarding</w:t>
      </w:r>
      <w:proofErr w:type="spellEnd"/>
      <w:proofErr w:type="gram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validity</w:t>
      </w:r>
      <w:proofErr w:type="spellEnd"/>
      <w:r>
        <w:t>?</w:t>
      </w:r>
    </w:p>
    <w:p w14:paraId="21E52D85" w14:textId="77777777" w:rsidR="00620530" w:rsidRDefault="00620530" w:rsidP="00620530">
      <w:r>
        <w:t xml:space="preserve">3.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voyage</w:t>
      </w:r>
      <w:proofErr w:type="spellEnd"/>
      <w:r>
        <w:t xml:space="preserve"> in </w:t>
      </w:r>
      <w:proofErr w:type="spellStart"/>
      <w:r>
        <w:t>everyday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>?</w:t>
      </w:r>
    </w:p>
    <w:p w14:paraId="073BE4F2" w14:textId="77777777" w:rsidR="00620530" w:rsidRDefault="00620530" w:rsidP="00620530"/>
    <w:p w14:paraId="70101158" w14:textId="789F02D0" w:rsidR="00620530" w:rsidRDefault="00620530" w:rsidP="00620530">
      <w:r>
        <w:t xml:space="preserve">V. </w:t>
      </w:r>
      <w:proofErr w:type="spellStart"/>
      <w:r>
        <w:t>Fuel</w:t>
      </w:r>
      <w:proofErr w:type="spellEnd"/>
    </w:p>
    <w:p w14:paraId="3376487E" w14:textId="77777777" w:rsidR="00620530" w:rsidRDefault="00620530" w:rsidP="00620530">
      <w:r>
        <w:t xml:space="preserve">1. </w:t>
      </w:r>
      <w:proofErr w:type="spellStart"/>
      <w:r>
        <w:t>Calculate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and </w:t>
      </w:r>
      <w:proofErr w:type="spellStart"/>
      <w:r>
        <w:t>where</w:t>
      </w:r>
      <w:proofErr w:type="spellEnd"/>
      <w:r>
        <w:t xml:space="preserve"> and </w:t>
      </w:r>
      <w:proofErr w:type="spellStart"/>
      <w:r>
        <w:t>how</w:t>
      </w:r>
      <w:proofErr w:type="spellEnd"/>
    </w:p>
    <w:p w14:paraId="5BC7D66C" w14:textId="77777777" w:rsidR="00620530" w:rsidRDefault="00620530" w:rsidP="00620530">
      <w:proofErr w:type="spellStart"/>
      <w:r>
        <w:t>much</w:t>
      </w:r>
      <w:proofErr w:type="spellEnd"/>
      <w:r>
        <w:t xml:space="preserve">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bunkering.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be like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stretch</w:t>
      </w:r>
      <w:proofErr w:type="spellEnd"/>
      <w:r>
        <w:t xml:space="preserve"> </w:t>
      </w:r>
      <w:proofErr w:type="spellStart"/>
      <w:r>
        <w:t>regulated</w:t>
      </w:r>
      <w:proofErr w:type="spellEnd"/>
      <w:r>
        <w:t xml:space="preserve"> </w:t>
      </w:r>
      <w:proofErr w:type="spellStart"/>
      <w:r>
        <w:t>by</w:t>
      </w:r>
      <w:proofErr w:type="spellEnd"/>
    </w:p>
    <w:p w14:paraId="1C79E679" w14:textId="7C4B4863" w:rsidR="00620530" w:rsidRDefault="00620530" w:rsidP="00620530">
      <w:proofErr w:type="spellStart"/>
      <w:r>
        <w:t>weirs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canal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free-flowing </w:t>
      </w:r>
      <w:proofErr w:type="spellStart"/>
      <w:r>
        <w:t>river</w:t>
      </w:r>
      <w:proofErr w:type="spellEnd"/>
      <w:r>
        <w:t>?</w:t>
      </w:r>
    </w:p>
    <w:p w14:paraId="0B8B5F64" w14:textId="77777777" w:rsidR="00620530" w:rsidRDefault="00620530" w:rsidP="00620530">
      <w:r>
        <w:t xml:space="preserve">2.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precautions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bunkering </w:t>
      </w:r>
      <w:proofErr w:type="spellStart"/>
      <w:r>
        <w:t>procedures</w:t>
      </w:r>
      <w:proofErr w:type="spellEnd"/>
      <w:r>
        <w:t>?</w:t>
      </w:r>
    </w:p>
    <w:p w14:paraId="420944BE" w14:textId="77777777" w:rsidR="00620530" w:rsidRDefault="00620530" w:rsidP="00620530"/>
    <w:p w14:paraId="7CD731FA" w14:textId="7CBB8C7B" w:rsidR="00620530" w:rsidRDefault="00620530" w:rsidP="00620530">
      <w:r>
        <w:t xml:space="preserve">VI. </w:t>
      </w:r>
      <w:proofErr w:type="spellStart"/>
      <w:r>
        <w:t>Devices</w:t>
      </w:r>
      <w:proofErr w:type="spellEnd"/>
      <w:r>
        <w:t xml:space="preserve"> and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board</w:t>
      </w:r>
      <w:proofErr w:type="spellEnd"/>
    </w:p>
    <w:p w14:paraId="66A53BEE" w14:textId="77777777" w:rsidR="00620530" w:rsidRDefault="00620530" w:rsidP="00620530">
      <w:r>
        <w:t xml:space="preserve">1.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determines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voyage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on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and </w:t>
      </w:r>
      <w:proofErr w:type="spellStart"/>
      <w:r>
        <w:t>which</w:t>
      </w:r>
      <w:proofErr w:type="spellEnd"/>
    </w:p>
    <w:p w14:paraId="6BF8F9E4" w14:textId="77777777" w:rsidR="00620530" w:rsidRDefault="00620530" w:rsidP="00620530">
      <w:proofErr w:type="spellStart"/>
      <w:r>
        <w:t>devices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they</w:t>
      </w:r>
      <w:proofErr w:type="spellEnd"/>
      <w:r>
        <w:t>?</w:t>
      </w:r>
    </w:p>
    <w:p w14:paraId="49979743" w14:textId="77777777" w:rsidR="00620530" w:rsidRDefault="00620530" w:rsidP="00620530">
      <w:r>
        <w:t xml:space="preserve">2.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of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5792D3DC" w14:textId="77777777" w:rsidR="00620530" w:rsidRDefault="00620530" w:rsidP="00620530">
      <w:proofErr w:type="spellStart"/>
      <w:r>
        <w:t>voyage</w:t>
      </w:r>
      <w:proofErr w:type="spellEnd"/>
      <w:r>
        <w:t>?</w:t>
      </w:r>
    </w:p>
    <w:p w14:paraId="36D675B1" w14:textId="104717BD" w:rsidR="00620530" w:rsidRDefault="00620530" w:rsidP="00620530">
      <w:r>
        <w:t xml:space="preserve">3.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 in </w:t>
      </w:r>
      <w:proofErr w:type="gramStart"/>
      <w:r>
        <w:t xml:space="preserve">mind </w:t>
      </w:r>
      <w:r w:rsidR="00E66277">
        <w:t xml:space="preserve"> </w:t>
      </w:r>
      <w:proofErr w:type="spellStart"/>
      <w:r w:rsidR="00E66277">
        <w:t>regarding</w:t>
      </w:r>
      <w:proofErr w:type="spellEnd"/>
      <w:proofErr w:type="gram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ropes</w:t>
      </w:r>
      <w:proofErr w:type="spellEnd"/>
      <w:r>
        <w:t xml:space="preserve"> and </w:t>
      </w:r>
      <w:proofErr w:type="spellStart"/>
      <w:r>
        <w:t>wires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board</w:t>
      </w:r>
      <w:proofErr w:type="spellEnd"/>
      <w:r>
        <w:t>?</w:t>
      </w:r>
    </w:p>
    <w:p w14:paraId="03DAD21E" w14:textId="77777777" w:rsidR="00620530" w:rsidRDefault="00620530" w:rsidP="00620530"/>
    <w:p w14:paraId="5C6DC7D0" w14:textId="050DF774" w:rsidR="00620530" w:rsidRDefault="00620530" w:rsidP="00620530">
      <w:r>
        <w:t xml:space="preserve">VII. Life </w:t>
      </w:r>
      <w:proofErr w:type="spellStart"/>
      <w:r>
        <w:t>on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and </w:t>
      </w:r>
      <w:proofErr w:type="spellStart"/>
      <w:r>
        <w:t>health</w:t>
      </w:r>
      <w:proofErr w:type="spellEnd"/>
      <w:r>
        <w:t xml:space="preserve"> and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work</w:t>
      </w:r>
      <w:proofErr w:type="spellEnd"/>
    </w:p>
    <w:p w14:paraId="7A975F75" w14:textId="77777777" w:rsidR="00620530" w:rsidRDefault="00620530" w:rsidP="00620530">
      <w:r>
        <w:t xml:space="preserve">1.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organize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of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crew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voyage</w:t>
      </w:r>
      <w:proofErr w:type="spellEnd"/>
      <w:r>
        <w:t>?</w:t>
      </w:r>
    </w:p>
    <w:p w14:paraId="6220DCD7" w14:textId="50BEC8EB" w:rsidR="00620530" w:rsidRDefault="00620530" w:rsidP="00620530">
      <w:r>
        <w:lastRenderedPageBreak/>
        <w:t xml:space="preserve">2.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and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observe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voyage</w:t>
      </w:r>
      <w:proofErr w:type="spellEnd"/>
      <w:r>
        <w:t xml:space="preserve">, </w:t>
      </w:r>
      <w:proofErr w:type="spellStart"/>
      <w:r>
        <w:t>e.g</w:t>
      </w:r>
      <w:proofErr w:type="spellEnd"/>
      <w:r>
        <w:t xml:space="preserve">. </w:t>
      </w:r>
      <w:r w:rsidR="00E66277">
        <w:t xml:space="preserve"> </w:t>
      </w:r>
      <w:proofErr w:type="spellStart"/>
      <w:r w:rsidR="00E66277">
        <w:t>regarding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craft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hazardous</w:t>
      </w:r>
      <w:proofErr w:type="spellEnd"/>
      <w:r>
        <w:t xml:space="preserve"> </w:t>
      </w:r>
      <w:proofErr w:type="spellStart"/>
      <w:r>
        <w:t>substances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cleaning</w:t>
      </w:r>
      <w:proofErr w:type="spellEnd"/>
      <w:r>
        <w:t xml:space="preserve"> of </w:t>
      </w:r>
      <w:proofErr w:type="spellStart"/>
      <w:r>
        <w:t>enclosed</w:t>
      </w:r>
      <w:proofErr w:type="spellEnd"/>
    </w:p>
    <w:p w14:paraId="21C51E3E" w14:textId="77777777" w:rsidR="00620530" w:rsidRDefault="00620530" w:rsidP="00620530">
      <w:proofErr w:type="spellStart"/>
      <w:r>
        <w:t>spaces</w:t>
      </w:r>
      <w:proofErr w:type="spellEnd"/>
      <w:r>
        <w:t>?</w:t>
      </w:r>
    </w:p>
    <w:p w14:paraId="2225E6D9" w14:textId="77777777" w:rsidR="00620530" w:rsidRDefault="00620530" w:rsidP="00620530">
      <w:r>
        <w:t xml:space="preserve">3.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briefings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crew</w:t>
      </w:r>
      <w:proofErr w:type="spellEnd"/>
      <w:r>
        <w:t>?</w:t>
      </w:r>
    </w:p>
    <w:p w14:paraId="2315E0C2" w14:textId="422EC726" w:rsidR="00620530" w:rsidRDefault="00620530" w:rsidP="00620530">
      <w:r>
        <w:t xml:space="preserve">4.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precautions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proofErr w:type="gramStart"/>
      <w:r>
        <w:t>take</w:t>
      </w:r>
      <w:proofErr w:type="spellEnd"/>
      <w:r>
        <w:t xml:space="preserve">  </w:t>
      </w:r>
      <w:proofErr w:type="spellStart"/>
      <w:r w:rsidR="00E66277">
        <w:t>regarding</w:t>
      </w:r>
      <w:proofErr w:type="spellEnd"/>
      <w:proofErr w:type="gramEnd"/>
      <w:r w:rsidR="00E66277"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situations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board</w:t>
      </w:r>
      <w:proofErr w:type="spellEnd"/>
      <w:r>
        <w:t>?</w:t>
      </w:r>
    </w:p>
    <w:p w14:paraId="195C48B9" w14:textId="77777777" w:rsidR="00620530" w:rsidRDefault="00620530" w:rsidP="00620530">
      <w:r>
        <w:t xml:space="preserve">5.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in </w:t>
      </w:r>
      <w:proofErr w:type="spellStart"/>
      <w:r>
        <w:t>everyday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penetrating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045E974F" w14:textId="77777777" w:rsidR="00620530" w:rsidRDefault="00620530" w:rsidP="00620530">
      <w:proofErr w:type="spellStart"/>
      <w:r>
        <w:t>vessel</w:t>
      </w:r>
      <w:proofErr w:type="spellEnd"/>
      <w:r>
        <w:t xml:space="preserve">, and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of </w:t>
      </w:r>
      <w:proofErr w:type="spellStart"/>
      <w:r>
        <w:t>flooding</w:t>
      </w:r>
      <w:proofErr w:type="spellEnd"/>
      <w:r>
        <w:t>?</w:t>
      </w:r>
    </w:p>
    <w:p w14:paraId="1A8030F0" w14:textId="08CC6A7F" w:rsidR="004E5BC3" w:rsidRDefault="00620530" w:rsidP="00620530">
      <w:r>
        <w:t xml:space="preserve">6.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 in </w:t>
      </w:r>
      <w:proofErr w:type="gramStart"/>
      <w:r>
        <w:t xml:space="preserve">mind </w:t>
      </w:r>
      <w:r w:rsidR="00E66277">
        <w:t xml:space="preserve"> </w:t>
      </w:r>
      <w:proofErr w:type="spellStart"/>
      <w:r w:rsidR="00E66277">
        <w:t>regarding</w:t>
      </w:r>
      <w:proofErr w:type="spellEnd"/>
      <w:proofErr w:type="gram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>?</w:t>
      </w:r>
    </w:p>
    <w:p w14:paraId="251E4C13" w14:textId="165948C0" w:rsidR="0077263D" w:rsidRDefault="0077263D" w:rsidP="00620530"/>
    <w:p w14:paraId="656EF7D8" w14:textId="54221CEE" w:rsidR="0077263D" w:rsidRDefault="0077263D" w:rsidP="0077263D">
      <w:r>
        <w:t xml:space="preserve">The start of </w:t>
      </w:r>
      <w:proofErr w:type="spellStart"/>
      <w:r>
        <w:t>loading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start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voyage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;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dates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freely</w:t>
      </w:r>
      <w:proofErr w:type="spellEnd"/>
      <w:r>
        <w:t xml:space="preserve"> </w:t>
      </w:r>
      <w:proofErr w:type="spellStart"/>
      <w:r>
        <w:t>chosen</w:t>
      </w:r>
      <w:proofErr w:type="spellEnd"/>
      <w:r>
        <w:t>.</w:t>
      </w:r>
    </w:p>
    <w:p w14:paraId="6D270942" w14:textId="77777777" w:rsidR="0077263D" w:rsidRDefault="0077263D" w:rsidP="0077263D">
      <w:r>
        <w:t>*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cargo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vessel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serving</w:t>
      </w:r>
      <w:proofErr w:type="spellEnd"/>
      <w:r>
        <w:t xml:space="preserve"> (in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of a </w:t>
      </w:r>
      <w:proofErr w:type="spellStart"/>
      <w:r>
        <w:t>passenger</w:t>
      </w:r>
      <w:proofErr w:type="spellEnd"/>
      <w:r>
        <w:t xml:space="preserve"> </w:t>
      </w:r>
      <w:proofErr w:type="spellStart"/>
      <w:r>
        <w:t>vessel</w:t>
      </w:r>
      <w:proofErr w:type="spellEnd"/>
      <w:r>
        <w:t xml:space="preserve">, </w:t>
      </w:r>
      <w:proofErr w:type="spellStart"/>
      <w:r>
        <w:t>instead</w:t>
      </w:r>
      <w:proofErr w:type="spellEnd"/>
      <w:r>
        <w:t xml:space="preserve"> of </w:t>
      </w:r>
      <w:proofErr w:type="spellStart"/>
      <w:r>
        <w:t>loaded</w:t>
      </w:r>
      <w:proofErr w:type="spellEnd"/>
      <w:r>
        <w:t xml:space="preserve"> </w:t>
      </w:r>
      <w:proofErr w:type="spellStart"/>
      <w:r>
        <w:t>cargo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calculate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fuel</w:t>
      </w:r>
      <w:proofErr w:type="spellEnd"/>
      <w:r>
        <w:t xml:space="preserve">, </w:t>
      </w:r>
      <w:proofErr w:type="spellStart"/>
      <w:r>
        <w:t>drinking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, and ballast). The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websites</w:t>
      </w:r>
      <w:proofErr w:type="spellEnd"/>
      <w:r>
        <w:t>:</w:t>
      </w:r>
      <w:r>
        <w:br/>
      </w:r>
      <w:hyperlink r:id="rId4" w:tgtFrame="_new" w:history="1">
        <w:r>
          <w:rPr>
            <w:rStyle w:val="Hiperhivatkozs"/>
          </w:rPr>
          <w:t>https://pannonris.hu/</w:t>
        </w:r>
      </w:hyperlink>
      <w:r>
        <w:br/>
      </w:r>
      <w:hyperlink r:id="rId5" w:tgtFrame="_new" w:history="1">
        <w:r>
          <w:rPr>
            <w:rStyle w:val="Hiperhivatkozs"/>
          </w:rPr>
          <w:t>https://www.kdvvizig.hu/</w:t>
        </w:r>
      </w:hyperlink>
      <w:r>
        <w:br/>
      </w:r>
      <w:hyperlink r:id="rId6" w:tgtFrame="_new" w:history="1">
        <w:r>
          <w:rPr>
            <w:rStyle w:val="Hiperhivatkozs"/>
          </w:rPr>
          <w:t>https://www.eduvizig.hu/</w:t>
        </w:r>
      </w:hyperlink>
      <w:r>
        <w:br/>
      </w:r>
      <w:hyperlink r:id="rId7" w:tgtFrame="_new" w:history="1">
        <w:r>
          <w:rPr>
            <w:rStyle w:val="Hiperhivatkozs"/>
          </w:rPr>
          <w:t>https://www.doris.bmimi.gv.at/fahrwasserinformation/seichtstellen</w:t>
        </w:r>
      </w:hyperlink>
      <w:r>
        <w:br/>
      </w:r>
      <w:hyperlink r:id="rId8" w:tgtFrame="_new" w:history="1">
        <w:r>
          <w:rPr>
            <w:rStyle w:val="Hiperhivatkozs"/>
          </w:rPr>
          <w:t>https://www.doris.bmimi.gv.at/fahrwasserinformation/brueckendurchfahrtshoehen</w:t>
        </w:r>
      </w:hyperlink>
    </w:p>
    <w:p w14:paraId="0D9B297B" w14:textId="77777777" w:rsidR="0077263D" w:rsidRDefault="0077263D" w:rsidP="0077263D">
      <w:r>
        <w:t xml:space="preserve">During </w:t>
      </w:r>
      <w:proofErr w:type="spellStart"/>
      <w:r>
        <w:t>practice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freely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cargo</w:t>
      </w:r>
      <w:proofErr w:type="spellEnd"/>
      <w:r>
        <w:t xml:space="preserve"> </w:t>
      </w:r>
      <w:proofErr w:type="spellStart"/>
      <w:r>
        <w:t>loaded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vessel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, </w:t>
      </w:r>
      <w:proofErr w:type="spellStart"/>
      <w:r>
        <w:t>route</w:t>
      </w:r>
      <w:proofErr w:type="spellEnd"/>
      <w:r>
        <w:t xml:space="preserve">, </w:t>
      </w:r>
      <w:proofErr w:type="spellStart"/>
      <w:r>
        <w:t>speed</w:t>
      </w:r>
      <w:proofErr w:type="spellEnd"/>
      <w:r>
        <w:t xml:space="preserve">, etc.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recommended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prepare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vessel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serving</w:t>
      </w:r>
      <w:proofErr w:type="spellEnd"/>
      <w:r>
        <w:t>.</w:t>
      </w:r>
    </w:p>
    <w:p w14:paraId="14931AF2" w14:textId="77777777" w:rsidR="0077263D" w:rsidRDefault="0077263D" w:rsidP="0077263D">
      <w:proofErr w:type="spellStart"/>
      <w:r>
        <w:t>Recommended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>:</w:t>
      </w:r>
      <w:bookmarkStart w:id="0" w:name="_GoBack"/>
      <w:bookmarkEnd w:id="0"/>
      <w:r>
        <w:br/>
      </w:r>
      <w:hyperlink r:id="rId9" w:tgtFrame="_new" w:history="1">
        <w:r>
          <w:rPr>
            <w:rStyle w:val="Hiperhivatkozs"/>
          </w:rPr>
          <w:t>https://dhk.rsoe.hu/download/dhk.pdf</w:t>
        </w:r>
      </w:hyperlink>
    </w:p>
    <w:p w14:paraId="7A48AB0A" w14:textId="50D68ECD" w:rsidR="0077263D" w:rsidRDefault="0077263D" w:rsidP="00620530"/>
    <w:sectPr w:rsidR="00772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30"/>
    <w:rsid w:val="00157EE7"/>
    <w:rsid w:val="002D2412"/>
    <w:rsid w:val="004E5BC3"/>
    <w:rsid w:val="00502802"/>
    <w:rsid w:val="005A04E8"/>
    <w:rsid w:val="00620530"/>
    <w:rsid w:val="006C3565"/>
    <w:rsid w:val="0077263D"/>
    <w:rsid w:val="007B6414"/>
    <w:rsid w:val="00933D3D"/>
    <w:rsid w:val="00A86B82"/>
    <w:rsid w:val="00AE70F5"/>
    <w:rsid w:val="00E66277"/>
    <w:rsid w:val="00F6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4099"/>
  <w15:chartTrackingRefBased/>
  <w15:docId w15:val="{79CD725C-1C6C-485B-A3F0-05269A0C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20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20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20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20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20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20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20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20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20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20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20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20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2053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2053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2053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2053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2053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2053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20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20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20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20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20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2053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2053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2053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53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20530"/>
    <w:rPr>
      <w:b/>
      <w:bCs/>
      <w:smallCaps/>
      <w:color w:val="0F4761" w:themeColor="accent1" w:themeShade="BF"/>
      <w:spacing w:val="5"/>
    </w:rPr>
  </w:style>
  <w:style w:type="paragraph" w:styleId="Vltozat">
    <w:name w:val="Revision"/>
    <w:hidden/>
    <w:uiPriority w:val="99"/>
    <w:semiHidden/>
    <w:rsid w:val="006C3565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772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semiHidden/>
    <w:unhideWhenUsed/>
    <w:rsid w:val="007726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5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ris.bmimi.gv.at/fahrwasserinformation/brueckendurchfahrtshoeh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oris.bmimi.gv.at/fahrwasserinformation/seichtstell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vizig.h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kdvvizig.h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annonris.hu/" TargetMode="External"/><Relationship Id="rId9" Type="http://schemas.openxmlformats.org/officeDocument/2006/relationships/hyperlink" Target="https://dhk.rsoe.hu/download/dhk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782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Szentléleki Dávid</dc:creator>
  <cp:keywords/>
  <dc:description/>
  <cp:lastModifiedBy>Kozma Bence</cp:lastModifiedBy>
  <cp:revision>4</cp:revision>
  <dcterms:created xsi:type="dcterms:W3CDTF">2025-01-10T08:03:00Z</dcterms:created>
  <dcterms:modified xsi:type="dcterms:W3CDTF">2026-04-15T08:35:00Z</dcterms:modified>
</cp:coreProperties>
</file>