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09E7" w14:textId="268E80F6" w:rsidR="00351CB2" w:rsidRPr="00351CB2" w:rsidRDefault="00351CB2" w:rsidP="00351CB2">
      <w:pPr>
        <w:jc w:val="both"/>
        <w:rPr>
          <w:rFonts w:ascii="Segoe UI" w:hAnsi="Segoe UI" w:cs="Segoe UI"/>
          <w:b/>
          <w:bCs/>
          <w:sz w:val="32"/>
          <w:szCs w:val="32"/>
        </w:rPr>
      </w:pPr>
      <w:r w:rsidRPr="00351CB2">
        <w:rPr>
          <w:rFonts w:ascii="Segoe UI" w:hAnsi="Segoe UI" w:cs="Segoe UI"/>
          <w:b/>
          <w:bCs/>
          <w:sz w:val="32"/>
          <w:szCs w:val="32"/>
        </w:rPr>
        <w:t>Mintafeladat</w:t>
      </w:r>
    </w:p>
    <w:p w14:paraId="08CA9EA4" w14:textId="1BFA1A90" w:rsidR="00351CB2" w:rsidRPr="00D008E4" w:rsidRDefault="00351CB2" w:rsidP="00351CB2">
      <w:pPr>
        <w:jc w:val="both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Darált kukoricát szállít Budapestről Antwerpenbe egy 86</w:t>
      </w:r>
      <w:r>
        <w:rPr>
          <w:rFonts w:ascii="Segoe UI" w:hAnsi="Segoe UI" w:cs="Segoe UI"/>
        </w:rPr>
        <w:t xml:space="preserve"> </w:t>
      </w:r>
      <w:r w:rsidRPr="00D008E4">
        <w:rPr>
          <w:rFonts w:ascii="Segoe UI" w:hAnsi="Segoe UI" w:cs="Segoe UI"/>
        </w:rPr>
        <w:t>m hosszú és 9</w:t>
      </w:r>
      <w:r>
        <w:rPr>
          <w:rFonts w:ascii="Segoe UI" w:hAnsi="Segoe UI" w:cs="Segoe UI"/>
        </w:rPr>
        <w:t>,</w:t>
      </w:r>
      <w:r w:rsidRPr="00D008E4">
        <w:rPr>
          <w:rFonts w:ascii="Segoe UI" w:hAnsi="Segoe UI" w:cs="Segoe UI"/>
        </w:rPr>
        <w:t>5 m széles önjáró hajóval. Tervezze meg ennek a hajózásnak a Budapest-Passau közötti részét. A hajója ES-QIN S2 sztenderd szerint van felszerelve. A hajó átlagos állóvízi sebessége maximális terheléssel 16 km/h. A hajó B üzemmódra alkalmas személyzettel rendelkezik. A személyzet 10 napja van a fedélzeten és 14 nap múlva hajózik ki. A behajózás előtt 14 napot pihentek. Ez a nap az Ön első napja hajóvezetőként a hajón. Feltételezzük, hogy a személyzet rendelkezik a szükséges pihenőidőkkel. Az áru, amit visz, 0.65 t/m</w:t>
      </w:r>
      <w:r w:rsidRPr="00D008E4">
        <w:rPr>
          <w:rFonts w:ascii="Segoe UI" w:hAnsi="Segoe UI" w:cs="Segoe UI"/>
          <w:vertAlign w:val="superscript"/>
        </w:rPr>
        <w:t xml:space="preserve">3 </w:t>
      </w:r>
      <w:r w:rsidRPr="00D008E4">
        <w:rPr>
          <w:rFonts w:ascii="Segoe UI" w:hAnsi="Segoe UI" w:cs="Segoe UI"/>
        </w:rPr>
        <w:t>mérőszámmal rendelkezik. 2000 m</w:t>
      </w:r>
      <w:r w:rsidRPr="00D008E4">
        <w:rPr>
          <w:rFonts w:ascii="Segoe UI" w:hAnsi="Segoe UI" w:cs="Segoe UI"/>
          <w:vertAlign w:val="superscript"/>
        </w:rPr>
        <w:t>3</w:t>
      </w:r>
      <w:r w:rsidRPr="00D008E4">
        <w:rPr>
          <w:rFonts w:ascii="Segoe UI" w:hAnsi="Segoe UI" w:cs="Segoe UI"/>
        </w:rPr>
        <w:t xml:space="preserve"> árut terveznek berakodni. A rakodás hamarosan elkezdődik. Gázolajjal üzemel a hajó, a bunkerkapacitása 25.000 liter, amely 2 db tankba oszlik szét. Jelenleg 4.000 liter üzemanyaggal rendelkezik a hajó. A hajó fogyasztási adatai: állóvízben való hajózáskor 140 liter/óra, hegymenetben 180 liter/óra, völgymenetben 110 liter/óra mindkét motorra számolva teljes terhelésnél. A berakodáskor </w:t>
      </w:r>
      <w:r>
        <w:rPr>
          <w:rFonts w:ascii="Segoe UI" w:hAnsi="Segoe UI" w:cs="Segoe UI"/>
        </w:rPr>
        <w:t xml:space="preserve">a </w:t>
      </w:r>
      <w:r w:rsidRPr="00D008E4">
        <w:rPr>
          <w:rFonts w:ascii="Segoe UI" w:hAnsi="Segoe UI" w:cs="Segoe UI"/>
        </w:rPr>
        <w:t>kikötő rakodási normája: 100 tonna/óra. A kirakodáskor a kikötő rakodási normája 80 tonna/óra. A további szükséges adatokat (köbözési bizonylat, vízállás, várható vízállás, gázlójelentés, hidak paraméterei, hirdetmények) a feladat mellékletében találja. Könnyítésre vagy átrakásra az út során nincs lehetősége.</w:t>
      </w:r>
    </w:p>
    <w:p w14:paraId="6034A423" w14:textId="77777777" w:rsidR="00351CB2" w:rsidRPr="00D008E4" w:rsidRDefault="00351CB2" w:rsidP="00351CB2">
      <w:pPr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Az esettanulmányt az alábbi kérdések megválaszolásával dolgozza ki:</w:t>
      </w:r>
    </w:p>
    <w:p w14:paraId="5E89B325" w14:textId="77777777" w:rsidR="00351CB2" w:rsidRPr="00D008E4" w:rsidRDefault="00351CB2" w:rsidP="00351CB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Hajózási útvonal és navigáció:</w:t>
      </w:r>
    </w:p>
    <w:p w14:paraId="63AA89E0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 w:hanging="425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 xml:space="preserve">Jellemezze a hajózási útvonalat. Ossza fel az utazást napokra bontva! Milyen vízterületen fog hajózni? Mennyi hajózási időt fog eltölteni napokra bontva? Mekkora szakaszokat fog teljesíteni egy-egy nap? Hogyan számolta ezt? </w:t>
      </w:r>
    </w:p>
    <w:p w14:paraId="207844BF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 w:hanging="425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Hogyan veszi figyelembe a kiadott Hajósoknak Szóló Hirdetményeket?</w:t>
      </w:r>
    </w:p>
    <w:p w14:paraId="40F21C38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 w:hanging="425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 xml:space="preserve">Mekkora a maximális kötelékméret (hosszúság, szélesség) az adott vízterületen? </w:t>
      </w:r>
    </w:p>
    <w:p w14:paraId="2331591A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 w:hanging="425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Mekkora a legkisebb szabadűrszelvény magasság, amellyel találkozik az út során?</w:t>
      </w:r>
    </w:p>
    <w:p w14:paraId="3733FC3C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 w:hanging="425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Hogyan számolja a szakaszon rendelkezésre álló vízmélységet?  Hogyan veszi figyelembe az elkövetkezendő napok időjárási viszonyait, amikor számolja a lehetséges merülést?</w:t>
      </w:r>
    </w:p>
    <w:p w14:paraId="60604FB4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 w:hanging="425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Melyik lesz a szakasz csúcsgázlója, és mennyi lesz ott a rendelkezésre álló vízmélység, mikor odaér?</w:t>
      </w:r>
    </w:p>
    <w:p w14:paraId="69DE9849" w14:textId="77777777" w:rsidR="00351CB2" w:rsidRPr="00D008E4" w:rsidRDefault="00351CB2" w:rsidP="00351CB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Áru</w:t>
      </w:r>
    </w:p>
    <w:p w14:paraId="1B8517F1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Hogyan számolja ki, hogy mennyi árut tud elvinni? Miért kell a vízállást folyamatosan figyelemmel kísérnie?</w:t>
      </w:r>
    </w:p>
    <w:p w14:paraId="5BF42FD9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Az kapott dokumentumok és adatok figyelembevételével hány m</w:t>
      </w:r>
      <w:r w:rsidRPr="00D008E4">
        <w:rPr>
          <w:rFonts w:ascii="Segoe UI" w:hAnsi="Segoe UI" w:cs="Segoe UI"/>
          <w:vertAlign w:val="superscript"/>
        </w:rPr>
        <w:t>3</w:t>
      </w:r>
      <w:r w:rsidRPr="00D008E4">
        <w:rPr>
          <w:rFonts w:ascii="Segoe UI" w:hAnsi="Segoe UI" w:cs="Segoe UI"/>
        </w:rPr>
        <w:t xml:space="preserve"> áru berakodását fogja engedélyezni?</w:t>
      </w:r>
    </w:p>
    <w:p w14:paraId="41DC739F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 xml:space="preserve">Hogyan és hol helyezi el a berakandó árut? Hogyan </w:t>
      </w:r>
      <w:proofErr w:type="spellStart"/>
      <w:r w:rsidRPr="00D008E4">
        <w:rPr>
          <w:rFonts w:ascii="Segoe UI" w:hAnsi="Segoe UI" w:cs="Segoe UI"/>
        </w:rPr>
        <w:t>trimmeli</w:t>
      </w:r>
      <w:proofErr w:type="spellEnd"/>
      <w:r w:rsidRPr="00D008E4">
        <w:rPr>
          <w:rFonts w:ascii="Segoe UI" w:hAnsi="Segoe UI" w:cs="Segoe UI"/>
        </w:rPr>
        <w:t xml:space="preserve"> a hajót az üres merülés során felvett jegyzőkönyvet figyelembevéve?</w:t>
      </w:r>
    </w:p>
    <w:p w14:paraId="414C61CB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Mit kell figyelemmel kísérnie a berakodott áruval kapcsolatban az út során?</w:t>
      </w:r>
    </w:p>
    <w:p w14:paraId="2A508A14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Mit kell figyelemmel kísérnie a be- és kirakodás alkalmával?</w:t>
      </w:r>
    </w:p>
    <w:p w14:paraId="6ECDF93B" w14:textId="77777777" w:rsidR="00351CB2" w:rsidRPr="00D008E4" w:rsidRDefault="00351CB2" w:rsidP="00351CB2">
      <w:pPr>
        <w:pStyle w:val="Listaszerbekezds"/>
        <w:ind w:left="1276"/>
        <w:rPr>
          <w:rFonts w:ascii="Segoe UI" w:hAnsi="Segoe UI" w:cs="Segoe UI"/>
        </w:rPr>
      </w:pPr>
    </w:p>
    <w:p w14:paraId="6EDF2FB6" w14:textId="77777777" w:rsidR="00351CB2" w:rsidRPr="00D008E4" w:rsidRDefault="00351CB2" w:rsidP="00351CB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Személyzet</w:t>
      </w:r>
    </w:p>
    <w:p w14:paraId="03364CE3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lastRenderedPageBreak/>
        <w:t>Hány főnek kell a hajón tartózkodnia, és milyen képesítésekkel kell rendelkeznie a személyzetnek?</w:t>
      </w:r>
    </w:p>
    <w:p w14:paraId="55304601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A személyzet mely tagja milyen hosszú szolgálatokat adhat, és mennyi pihenőidővel kell számolni az út során? Milyen hosszú lehet az egyhozamban adott szolgálat és kiadott pihenőidő?</w:t>
      </w:r>
    </w:p>
    <w:p w14:paraId="37FA6E48" w14:textId="77777777" w:rsidR="00351CB2" w:rsidRPr="00D008E4" w:rsidRDefault="00351CB2" w:rsidP="00351CB2">
      <w:pPr>
        <w:pStyle w:val="Listaszerbekezds"/>
        <w:ind w:left="1276"/>
        <w:rPr>
          <w:rFonts w:ascii="Segoe UI" w:hAnsi="Segoe UI" w:cs="Segoe UI"/>
        </w:rPr>
      </w:pPr>
    </w:p>
    <w:p w14:paraId="1D658970" w14:textId="77777777" w:rsidR="00351CB2" w:rsidRPr="00D008E4" w:rsidRDefault="00351CB2" w:rsidP="00351CB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 xml:space="preserve">Dokumentáció </w:t>
      </w:r>
    </w:p>
    <w:p w14:paraId="5B5659E3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Milyen dokumentumoknak kell, hogy a hajón rendelkezésre álljanak az áruval kapcsolatban?</w:t>
      </w:r>
    </w:p>
    <w:p w14:paraId="1AC34F41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Milyen dokumentumoknak kell, hogy a hajón rendelkezésre álljanak a hajóval kapcsolatban?</w:t>
      </w:r>
    </w:p>
    <w:p w14:paraId="51C438C5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Milyen dokumentumoknak kell, hogy a hajón rendelkezésre álljanak a személyzettel kapcsolatban?</w:t>
      </w:r>
    </w:p>
    <w:p w14:paraId="6FC2B455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Mely dokumentumok érvényességi idejét kell figyelemmel kísérnie?</w:t>
      </w:r>
    </w:p>
    <w:p w14:paraId="1B8D07C2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Milyen dokumentációt kell folytatnia nap mint nap az út során?</w:t>
      </w:r>
    </w:p>
    <w:p w14:paraId="0C6F6017" w14:textId="77777777" w:rsidR="00351CB2" w:rsidRPr="00D008E4" w:rsidRDefault="00351CB2" w:rsidP="00351CB2">
      <w:pPr>
        <w:pStyle w:val="Listaszerbekezds"/>
        <w:ind w:left="1276"/>
        <w:rPr>
          <w:rFonts w:ascii="Segoe UI" w:hAnsi="Segoe UI" w:cs="Segoe UI"/>
        </w:rPr>
      </w:pPr>
    </w:p>
    <w:p w14:paraId="27C61831" w14:textId="77777777" w:rsidR="00351CB2" w:rsidRPr="00D008E4" w:rsidRDefault="00351CB2" w:rsidP="00351CB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Üzemanyag</w:t>
      </w:r>
    </w:p>
    <w:p w14:paraId="759ACE5D" w14:textId="77777777" w:rsidR="00351CB2" w:rsidRPr="00D008E4" w:rsidRDefault="00351CB2" w:rsidP="00351CB2">
      <w:pPr>
        <w:pStyle w:val="Listaszerbekezds"/>
        <w:numPr>
          <w:ilvl w:val="3"/>
          <w:numId w:val="1"/>
        </w:numPr>
        <w:ind w:left="1276"/>
        <w:rPr>
          <w:rFonts w:ascii="Segoe UI" w:hAnsi="Segoe UI" w:cs="Segoe UI"/>
        </w:rPr>
      </w:pPr>
      <w:r w:rsidRPr="00D008E4">
        <w:rPr>
          <w:rFonts w:ascii="Segoe UI" w:hAnsi="Segoe UI" w:cs="Segoe UI"/>
        </w:rPr>
        <w:t>Számolja ki, mennyi üzemanyagot fog a hajója fogyasztani, és hogy hol és mennyi gázolajat fog vételezni!</w:t>
      </w:r>
    </w:p>
    <w:p w14:paraId="4E5932D1" w14:textId="77777777" w:rsidR="00A12E66" w:rsidRDefault="00A12E66"/>
    <w:sectPr w:rsidR="00A1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404F"/>
    <w:multiLevelType w:val="hybridMultilevel"/>
    <w:tmpl w:val="76CA95E2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4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B2"/>
    <w:rsid w:val="00211BE0"/>
    <w:rsid w:val="00351CB2"/>
    <w:rsid w:val="005C79CA"/>
    <w:rsid w:val="00A12E66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B17D"/>
  <w15:chartTrackingRefBased/>
  <w15:docId w15:val="{8098126E-18BB-4636-B9BC-D68F09F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1C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Krisztián</dc:creator>
  <cp:keywords/>
  <dc:description/>
  <cp:lastModifiedBy>Hajnal Krisztián</cp:lastModifiedBy>
  <cp:revision>2</cp:revision>
  <dcterms:created xsi:type="dcterms:W3CDTF">2023-03-07T16:09:00Z</dcterms:created>
  <dcterms:modified xsi:type="dcterms:W3CDTF">2023-03-08T16:40:00Z</dcterms:modified>
</cp:coreProperties>
</file>