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D7" w:rsidRPr="005F56D7" w:rsidRDefault="008C674B" w:rsidP="005F56D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hu-HU"/>
        </w:rPr>
      </w:pPr>
      <w:r>
        <w:rPr>
          <w:rFonts w:eastAsia="Times New Roman" w:cs="Times New Roman"/>
          <w:b/>
          <w:bCs/>
          <w:sz w:val="36"/>
          <w:szCs w:val="36"/>
          <w:lang w:eastAsia="hu-HU"/>
        </w:rPr>
        <w:t>R</w:t>
      </w:r>
      <w:r w:rsidRPr="008C674B">
        <w:rPr>
          <w:rFonts w:eastAsia="Times New Roman" w:cs="Times New Roman"/>
          <w:b/>
          <w:bCs/>
          <w:sz w:val="36"/>
          <w:szCs w:val="36"/>
          <w:lang w:eastAsia="hu-HU"/>
        </w:rPr>
        <w:t>évész</w:t>
      </w:r>
      <w:r w:rsidR="00E71465">
        <w:rPr>
          <w:rFonts w:eastAsia="Times New Roman" w:cs="Times New Roman"/>
          <w:b/>
          <w:bCs/>
          <w:sz w:val="36"/>
          <w:szCs w:val="36"/>
          <w:lang w:eastAsia="hu-HU"/>
        </w:rPr>
        <w:t xml:space="preserve"> „</w:t>
      </w:r>
      <w:proofErr w:type="gramStart"/>
      <w:r w:rsidR="00E71465">
        <w:rPr>
          <w:rFonts w:eastAsia="Times New Roman" w:cs="Times New Roman"/>
          <w:b/>
          <w:bCs/>
          <w:sz w:val="36"/>
          <w:szCs w:val="36"/>
          <w:lang w:eastAsia="hu-HU"/>
        </w:rPr>
        <w:t>A</w:t>
      </w:r>
      <w:proofErr w:type="gramEnd"/>
      <w:r w:rsidR="00E71465">
        <w:rPr>
          <w:rFonts w:eastAsia="Times New Roman" w:cs="Times New Roman"/>
          <w:b/>
          <w:bCs/>
          <w:sz w:val="36"/>
          <w:szCs w:val="36"/>
          <w:lang w:eastAsia="hu-HU"/>
        </w:rPr>
        <w:t>”</w:t>
      </w:r>
      <w:r w:rsidR="005F56D7" w:rsidRPr="005F56D7">
        <w:rPr>
          <w:rFonts w:eastAsia="Times New Roman" w:cs="Times New Roman"/>
          <w:b/>
          <w:bCs/>
          <w:sz w:val="36"/>
          <w:szCs w:val="36"/>
          <w:lang w:eastAsia="hu-HU"/>
        </w:rPr>
        <w:br/>
        <w:t> </w:t>
      </w:r>
    </w:p>
    <w:p w:rsidR="005F56D7" w:rsidRPr="006F1E38" w:rsidRDefault="006F1E38" w:rsidP="00C73EB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635041" w:rsidRPr="00635041">
        <w:rPr>
          <w:rFonts w:eastAsia="Times New Roman" w:cs="Times New Roman"/>
          <w:sz w:val="24"/>
          <w:szCs w:val="24"/>
          <w:lang w:eastAsia="hu-HU"/>
        </w:rPr>
        <w:t>révész ,,</w:t>
      </w:r>
      <w:proofErr w:type="gramStart"/>
      <w:r w:rsidR="00635041" w:rsidRPr="00635041">
        <w:rPr>
          <w:rFonts w:eastAsia="Times New Roman" w:cs="Times New Roman"/>
          <w:sz w:val="24"/>
          <w:szCs w:val="24"/>
          <w:lang w:eastAsia="hu-HU"/>
        </w:rPr>
        <w:t>A</w:t>
      </w:r>
      <w:proofErr w:type="gramEnd"/>
      <w:r w:rsidR="00635041" w:rsidRPr="00635041">
        <w:rPr>
          <w:rFonts w:eastAsia="Times New Roman" w:cs="Times New Roman"/>
          <w:sz w:val="24"/>
          <w:szCs w:val="24"/>
          <w:lang w:eastAsia="hu-HU"/>
        </w:rPr>
        <w:t>'' képesítés bármely komp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6F1E38">
        <w:rPr>
          <w:rFonts w:eastAsia="Times New Roman" w:cs="Times New Roman"/>
          <w:sz w:val="24"/>
          <w:szCs w:val="24"/>
          <w:lang w:eastAsia="hu-HU"/>
        </w:rPr>
        <w:t>vezetésére jogosít</w:t>
      </w:r>
      <w:r w:rsidR="00C73EBA">
        <w:rPr>
          <w:rFonts w:eastAsia="Times New Roman" w:cs="Times New Roman"/>
          <w:sz w:val="24"/>
          <w:szCs w:val="24"/>
          <w:lang w:eastAsia="hu-HU"/>
        </w:rPr>
        <w:t xml:space="preserve"> a</w:t>
      </w:r>
      <w:r w:rsidR="00C73EBA" w:rsidRPr="00C73EBA">
        <w:rPr>
          <w:rFonts w:eastAsia="Times New Roman" w:cs="Times New Roman"/>
          <w:sz w:val="24"/>
          <w:szCs w:val="24"/>
          <w:lang w:eastAsia="hu-HU"/>
        </w:rPr>
        <w:t xml:space="preserve"> képesítésben megjelölt átkelés kikötési pontjai között</w:t>
      </w:r>
      <w:r w:rsidRPr="006F1E38">
        <w:rPr>
          <w:rFonts w:eastAsia="Times New Roman" w:cs="Times New Roman"/>
          <w:sz w:val="24"/>
          <w:szCs w:val="24"/>
          <w:lang w:eastAsia="hu-HU"/>
        </w:rPr>
        <w:t>.</w:t>
      </w:r>
    </w:p>
    <w:p w:rsidR="005F56D7" w:rsidRPr="005F56D7" w:rsidRDefault="005F56D7" w:rsidP="005F56D7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5F56D7">
        <w:rPr>
          <w:rFonts w:eastAsia="Times New Roman" w:cs="Times New Roman"/>
          <w:b/>
          <w:bCs/>
          <w:sz w:val="24"/>
          <w:szCs w:val="24"/>
          <w:lang w:eastAsia="hu-HU"/>
        </w:rPr>
        <w:t>Vizsgatárgyak:</w:t>
      </w:r>
    </w:p>
    <w:p w:rsidR="00F54B5D" w:rsidRPr="00EC1A70" w:rsidRDefault="00F54B5D" w:rsidP="00231FCF">
      <w:pPr>
        <w:numPr>
          <w:ilvl w:val="0"/>
          <w:numId w:val="5"/>
        </w:numPr>
        <w:ind w:left="714" w:hanging="357"/>
        <w:jc w:val="both"/>
        <w:rPr>
          <w:rFonts w:eastAsia="Times New Roman" w:cs="Times New Roman"/>
          <w:sz w:val="24"/>
          <w:szCs w:val="24"/>
          <w:lang w:eastAsia="hu-HU"/>
        </w:rPr>
      </w:pPr>
      <w:r w:rsidRPr="00EC1A70">
        <w:rPr>
          <w:rFonts w:cs="Times New Roman"/>
          <w:sz w:val="24"/>
          <w:szCs w:val="24"/>
        </w:rPr>
        <w:t>Hajózási szabályzat</w:t>
      </w:r>
      <w:r w:rsidR="00EC1A70" w:rsidRPr="00EC1A70">
        <w:rPr>
          <w:rFonts w:cs="Times New Roman"/>
          <w:sz w:val="24"/>
          <w:szCs w:val="24"/>
        </w:rPr>
        <w:t xml:space="preserve">, </w:t>
      </w:r>
      <w:r w:rsidR="008C674B">
        <w:rPr>
          <w:rFonts w:cs="Times New Roman"/>
          <w:sz w:val="24"/>
          <w:szCs w:val="24"/>
        </w:rPr>
        <w:t>I</w:t>
      </w:r>
      <w:r w:rsidR="00E71465">
        <w:rPr>
          <w:rFonts w:cs="Times New Roman"/>
          <w:sz w:val="24"/>
          <w:szCs w:val="24"/>
        </w:rPr>
        <w:t>V</w:t>
      </w:r>
      <w:r w:rsidR="00EC1A70" w:rsidRPr="00EC1A70">
        <w:rPr>
          <w:rFonts w:cs="Times New Roman"/>
          <w:sz w:val="24"/>
          <w:szCs w:val="24"/>
        </w:rPr>
        <w:t>. szint</w:t>
      </w:r>
    </w:p>
    <w:p w:rsidR="00EC1A70" w:rsidRPr="00EC1A70" w:rsidRDefault="00EC1A70" w:rsidP="00231FCF">
      <w:pPr>
        <w:numPr>
          <w:ilvl w:val="0"/>
          <w:numId w:val="5"/>
        </w:numPr>
        <w:ind w:left="714" w:hanging="357"/>
        <w:jc w:val="both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EC1A70">
        <w:rPr>
          <w:rFonts w:cs="Times New Roman"/>
          <w:sz w:val="24"/>
          <w:szCs w:val="24"/>
        </w:rPr>
        <w:t>Hajóvezetéstan</w:t>
      </w:r>
      <w:proofErr w:type="spellEnd"/>
      <w:r w:rsidRPr="00EC1A70">
        <w:rPr>
          <w:rFonts w:cs="Times New Roman"/>
          <w:sz w:val="24"/>
          <w:szCs w:val="24"/>
        </w:rPr>
        <w:t xml:space="preserve">, </w:t>
      </w:r>
      <w:r w:rsidR="008C674B">
        <w:rPr>
          <w:rFonts w:cs="Times New Roman"/>
          <w:sz w:val="24"/>
          <w:szCs w:val="24"/>
        </w:rPr>
        <w:t>I</w:t>
      </w:r>
      <w:r w:rsidR="00E71465">
        <w:rPr>
          <w:rFonts w:cs="Times New Roman"/>
          <w:sz w:val="24"/>
          <w:szCs w:val="24"/>
        </w:rPr>
        <w:t>V</w:t>
      </w:r>
      <w:r w:rsidRPr="00EC1A70">
        <w:rPr>
          <w:rFonts w:cs="Times New Roman"/>
          <w:sz w:val="24"/>
          <w:szCs w:val="24"/>
        </w:rPr>
        <w:t>. szint</w:t>
      </w:r>
    </w:p>
    <w:p w:rsidR="00E71465" w:rsidRPr="00E71465" w:rsidRDefault="00E71465" w:rsidP="00E7146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1465">
        <w:rPr>
          <w:rFonts w:ascii="Times New Roman" w:hAnsi="Times New Roman" w:cs="Times New Roman"/>
          <w:sz w:val="24"/>
          <w:szCs w:val="24"/>
        </w:rPr>
        <w:t>Hajóelmélet, a hajók szerkezete és építése, hajógéptan</w:t>
      </w:r>
    </w:p>
    <w:p w:rsidR="00C135E7" w:rsidRDefault="00E71465" w:rsidP="00C73EBA">
      <w:pPr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C73EBA">
        <w:rPr>
          <w:rFonts w:cs="Times New Roman"/>
          <w:sz w:val="24"/>
          <w:szCs w:val="24"/>
        </w:rPr>
        <w:t>Jog</w:t>
      </w:r>
      <w:r w:rsidR="00C73EBA">
        <w:rPr>
          <w:rFonts w:cs="Times New Roman"/>
          <w:sz w:val="24"/>
          <w:szCs w:val="24"/>
        </w:rPr>
        <w:t xml:space="preserve"> és a hajózási képesítésekről szóló rendelet ismerete</w:t>
      </w:r>
    </w:p>
    <w:p w:rsidR="00E71465" w:rsidRPr="00C73EBA" w:rsidRDefault="00E71465" w:rsidP="00C73EBA">
      <w:pPr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C73EBA">
        <w:rPr>
          <w:rFonts w:cs="Times New Roman"/>
          <w:sz w:val="24"/>
          <w:szCs w:val="24"/>
        </w:rPr>
        <w:t>Elsősegély-nyújtási, környezet és tűzvédelmi ismeretek</w:t>
      </w:r>
    </w:p>
    <w:p w:rsidR="00E71465" w:rsidRPr="00E71465" w:rsidRDefault="00E71465" w:rsidP="00E71465">
      <w:pPr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E71465">
        <w:rPr>
          <w:rFonts w:cs="Times New Roman"/>
          <w:sz w:val="24"/>
          <w:szCs w:val="24"/>
        </w:rPr>
        <w:t>ADN szabályzat</w:t>
      </w:r>
    </w:p>
    <w:p w:rsidR="00EC1A70" w:rsidRPr="00EC1A70" w:rsidRDefault="00EC1A70" w:rsidP="00231FCF">
      <w:pPr>
        <w:numPr>
          <w:ilvl w:val="0"/>
          <w:numId w:val="5"/>
        </w:numPr>
        <w:ind w:left="714" w:hanging="357"/>
        <w:jc w:val="both"/>
        <w:rPr>
          <w:rFonts w:eastAsia="Times New Roman" w:cs="Times New Roman"/>
          <w:sz w:val="24"/>
          <w:szCs w:val="24"/>
          <w:lang w:eastAsia="hu-HU"/>
        </w:rPr>
      </w:pPr>
      <w:r w:rsidRPr="00EC1A70">
        <w:rPr>
          <w:rFonts w:cs="Times New Roman"/>
          <w:sz w:val="24"/>
          <w:szCs w:val="24"/>
        </w:rPr>
        <w:t>Elsősegély-nyújtási, környezet és tűzvédelmi ismeretek</w:t>
      </w:r>
    </w:p>
    <w:p w:rsidR="008C674B" w:rsidRPr="008C674B" w:rsidRDefault="008C674B" w:rsidP="008C674B">
      <w:pPr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8C674B">
        <w:rPr>
          <w:rFonts w:cs="Times New Roman"/>
          <w:sz w:val="24"/>
          <w:szCs w:val="24"/>
        </w:rPr>
        <w:t>Átkelőhely-ismerete</w:t>
      </w:r>
    </w:p>
    <w:p w:rsidR="00EC1A70" w:rsidRPr="00EC1A70" w:rsidRDefault="00EC1A70" w:rsidP="00231FCF">
      <w:pPr>
        <w:numPr>
          <w:ilvl w:val="0"/>
          <w:numId w:val="5"/>
        </w:numPr>
        <w:ind w:left="714" w:hanging="357"/>
        <w:jc w:val="both"/>
        <w:rPr>
          <w:rFonts w:eastAsia="Times New Roman" w:cs="Times New Roman"/>
          <w:sz w:val="24"/>
          <w:szCs w:val="24"/>
          <w:lang w:eastAsia="hu-HU"/>
        </w:rPr>
      </w:pPr>
      <w:r w:rsidRPr="00EC1A70">
        <w:rPr>
          <w:rFonts w:cs="Times New Roman"/>
          <w:sz w:val="24"/>
          <w:szCs w:val="24"/>
        </w:rPr>
        <w:t>Gyakorlati vizsga</w:t>
      </w:r>
    </w:p>
    <w:p w:rsidR="005F56D7" w:rsidRPr="005F56D7" w:rsidRDefault="005F56D7" w:rsidP="005F56D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hu-HU"/>
        </w:rPr>
      </w:pPr>
      <w:r w:rsidRPr="005F56D7">
        <w:rPr>
          <w:rFonts w:eastAsia="Times New Roman" w:cs="Times New Roman"/>
          <w:b/>
          <w:bCs/>
          <w:sz w:val="36"/>
          <w:szCs w:val="36"/>
          <w:lang w:eastAsia="hu-HU"/>
        </w:rPr>
        <w:t>A vizsgára bocsátás feltételei</w:t>
      </w:r>
      <w:r w:rsidRPr="005F56D7">
        <w:rPr>
          <w:rFonts w:eastAsia="Times New Roman" w:cs="Times New Roman"/>
          <w:b/>
          <w:bCs/>
          <w:sz w:val="36"/>
          <w:szCs w:val="36"/>
          <w:lang w:eastAsia="hu-HU"/>
        </w:rPr>
        <w:br/>
        <w:t> </w:t>
      </w:r>
    </w:p>
    <w:p w:rsidR="004E11C5" w:rsidRPr="00231FCF" w:rsidRDefault="004E11C5" w:rsidP="004E11C5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Betöltött </w:t>
      </w:r>
      <w:r w:rsidR="008C674B">
        <w:rPr>
          <w:rFonts w:eastAsia="Times New Roman" w:cs="Times New Roman"/>
          <w:sz w:val="24"/>
          <w:szCs w:val="24"/>
          <w:lang w:eastAsia="hu-HU"/>
        </w:rPr>
        <w:t>18</w:t>
      </w:r>
      <w:r>
        <w:rPr>
          <w:rFonts w:eastAsia="Times New Roman" w:cs="Times New Roman"/>
          <w:sz w:val="24"/>
          <w:szCs w:val="24"/>
          <w:lang w:eastAsia="hu-HU"/>
        </w:rPr>
        <w:t>. életév.</w:t>
      </w:r>
    </w:p>
    <w:p w:rsidR="004256EB" w:rsidRDefault="004256EB" w:rsidP="004256EB">
      <w:pPr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É</w:t>
      </w:r>
      <w:r w:rsidRPr="004256EB">
        <w:rPr>
          <w:rFonts w:eastAsia="Times New Roman" w:cs="Times New Roman"/>
          <w:sz w:val="24"/>
          <w:szCs w:val="24"/>
          <w:lang w:eastAsia="hu-HU"/>
        </w:rPr>
        <w:t>rv</w:t>
      </w:r>
      <w:r>
        <w:rPr>
          <w:rFonts w:eastAsia="Times New Roman" w:cs="Times New Roman"/>
          <w:sz w:val="24"/>
          <w:szCs w:val="24"/>
          <w:lang w:eastAsia="hu-HU"/>
        </w:rPr>
        <w:t>ényes hajós szolgálati könyv (HSZK)</w:t>
      </w:r>
      <w:r w:rsidRPr="004256EB">
        <w:rPr>
          <w:rFonts w:eastAsia="Times New Roman" w:cs="Times New Roman"/>
          <w:sz w:val="24"/>
          <w:szCs w:val="24"/>
          <w:lang w:eastAsia="hu-HU"/>
        </w:rPr>
        <w:t>.</w:t>
      </w:r>
    </w:p>
    <w:p w:rsidR="00C73EBA" w:rsidRPr="00C73EBA" w:rsidRDefault="00C73EBA" w:rsidP="00C73EBA">
      <w:pPr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Fedélzeti szolgálat ellátására vonatkozó egyészségi alkalmasság igazolása</w:t>
      </w:r>
    </w:p>
    <w:p w:rsidR="00E71465" w:rsidRPr="00E71465" w:rsidRDefault="00C73EBA" w:rsidP="00E71465">
      <w:pPr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Az alábbiak szerint megszerzett hajózási gyakorlat</w:t>
      </w:r>
      <w:r w:rsidR="00E71465" w:rsidRPr="00E71465">
        <w:rPr>
          <w:rFonts w:eastAsia="Times New Roman" w:cs="Times New Roman"/>
          <w:sz w:val="24"/>
          <w:szCs w:val="24"/>
          <w:lang w:eastAsia="hu-HU"/>
        </w:rPr>
        <w:t>:</w:t>
      </w:r>
    </w:p>
    <w:p w:rsidR="00E71465" w:rsidRPr="00E71465" w:rsidRDefault="00E71465" w:rsidP="00E71465">
      <w:pPr>
        <w:numPr>
          <w:ilvl w:val="1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 w:rsidRPr="00E71465">
        <w:rPr>
          <w:rFonts w:eastAsia="Times New Roman" w:cs="Times New Roman"/>
          <w:sz w:val="24"/>
          <w:szCs w:val="24"/>
          <w:lang w:eastAsia="hu-HU"/>
        </w:rPr>
        <w:t>kormányos képesítés és 12 havi fedélzeti szolgálatban szerzett hajózási gyakorlat, vagy</w:t>
      </w:r>
    </w:p>
    <w:p w:rsidR="00E71465" w:rsidRPr="00E71465" w:rsidRDefault="00E71465" w:rsidP="00E71465">
      <w:pPr>
        <w:numPr>
          <w:ilvl w:val="1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 w:rsidRPr="00E71465">
        <w:rPr>
          <w:rFonts w:eastAsia="Times New Roman" w:cs="Times New Roman"/>
          <w:sz w:val="24"/>
          <w:szCs w:val="24"/>
          <w:lang w:eastAsia="hu-HU"/>
        </w:rPr>
        <w:t>szabadon közlekedő gépi hajtású kompon (a csónak kivételével) szerzett 6 havi hajózási gyakorlat, vagy</w:t>
      </w:r>
    </w:p>
    <w:p w:rsidR="00E71465" w:rsidRPr="00E71465" w:rsidRDefault="00E71465" w:rsidP="00E71465">
      <w:pPr>
        <w:numPr>
          <w:ilvl w:val="1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E71465">
        <w:rPr>
          <w:rFonts w:eastAsia="Times New Roman" w:cs="Times New Roman"/>
          <w:sz w:val="24"/>
          <w:szCs w:val="24"/>
          <w:lang w:eastAsia="hu-HU"/>
        </w:rPr>
        <w:t>révész képesítés</w:t>
      </w:r>
      <w:proofErr w:type="gramEnd"/>
      <w:r w:rsidRPr="00E71465">
        <w:rPr>
          <w:rFonts w:eastAsia="Times New Roman" w:cs="Times New Roman"/>
          <w:sz w:val="24"/>
          <w:szCs w:val="24"/>
          <w:lang w:eastAsia="hu-HU"/>
        </w:rPr>
        <w:t xml:space="preserve"> és révészként szerzett 6 havi, továbbá szabadon közlekedő gépi hajtású kompon (a csónak kivételével) szerzett 3 havi hajózási gyakorlat,</w:t>
      </w:r>
    </w:p>
    <w:p w:rsidR="00E71465" w:rsidRDefault="00E71465" w:rsidP="00E71465">
      <w:pPr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 w:rsidRPr="00E71465">
        <w:rPr>
          <w:rFonts w:eastAsia="Times New Roman" w:cs="Times New Roman"/>
          <w:sz w:val="24"/>
          <w:szCs w:val="24"/>
          <w:lang w:eastAsia="hu-HU"/>
        </w:rPr>
        <w:t>német vagy orosz nyelvből a vizsgaközpont által megbízott szakmai bizottság előtt tett szakmai nyelvismeretet tanúsító vizsga, amennyiben a jelölt nemzetközi forgalom számára megnyitott vízi útra kíván képesítést szerezni.</w:t>
      </w:r>
    </w:p>
    <w:p w:rsidR="004E11C5" w:rsidRPr="005F56D7" w:rsidRDefault="004E11C5" w:rsidP="00E71465">
      <w:pPr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 w:rsidRPr="005F56D7">
        <w:rPr>
          <w:rFonts w:eastAsia="Times New Roman" w:cs="Times New Roman"/>
          <w:sz w:val="24"/>
          <w:szCs w:val="24"/>
          <w:lang w:eastAsia="hu-HU"/>
        </w:rPr>
        <w:t>Legalább alapfokú (8 általá</w:t>
      </w:r>
      <w:r>
        <w:rPr>
          <w:rFonts w:eastAsia="Times New Roman" w:cs="Times New Roman"/>
          <w:sz w:val="24"/>
          <w:szCs w:val="24"/>
          <w:lang w:eastAsia="hu-HU"/>
        </w:rPr>
        <w:t>nos) iskolai végzettség megléte.</w:t>
      </w:r>
    </w:p>
    <w:p w:rsidR="004E11C5" w:rsidRPr="005F56D7" w:rsidRDefault="004E11C5" w:rsidP="004E11C5">
      <w:pPr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 w:rsidRPr="005F56D7">
        <w:rPr>
          <w:rFonts w:eastAsia="Times New Roman" w:cs="Times New Roman"/>
          <w:sz w:val="24"/>
          <w:szCs w:val="24"/>
          <w:lang w:eastAsia="hu-HU"/>
        </w:rPr>
        <w:t>Vi</w:t>
      </w:r>
      <w:r>
        <w:rPr>
          <w:rFonts w:eastAsia="Times New Roman" w:cs="Times New Roman"/>
          <w:sz w:val="24"/>
          <w:szCs w:val="24"/>
          <w:lang w:eastAsia="hu-HU"/>
        </w:rPr>
        <w:t>zsgadíj befizetésének igazolása.</w:t>
      </w:r>
    </w:p>
    <w:p w:rsidR="004E11C5" w:rsidRDefault="00C73EBA" w:rsidP="004E11C5">
      <w:pPr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H</w:t>
      </w:r>
      <w:r w:rsidRPr="00611B29">
        <w:rPr>
          <w:rFonts w:eastAsia="Times New Roman" w:cs="Times New Roman"/>
          <w:sz w:val="24"/>
          <w:szCs w:val="24"/>
          <w:lang w:eastAsia="hu-HU"/>
        </w:rPr>
        <w:t xml:space="preserve">ajózási szakképzésben szerzett képesítő bizonyítvány </w:t>
      </w:r>
      <w:r>
        <w:rPr>
          <w:rFonts w:eastAsia="Times New Roman" w:cs="Times New Roman"/>
          <w:sz w:val="24"/>
          <w:szCs w:val="24"/>
          <w:lang w:eastAsia="hu-HU"/>
        </w:rPr>
        <w:t xml:space="preserve">vagy </w:t>
      </w:r>
      <w:r w:rsidR="004E11C5" w:rsidRPr="005F56D7">
        <w:rPr>
          <w:rFonts w:eastAsia="Times New Roman" w:cs="Times New Roman"/>
          <w:sz w:val="24"/>
          <w:szCs w:val="24"/>
          <w:lang w:eastAsia="hu-HU"/>
        </w:rPr>
        <w:t>Hajózási Hatóság által jóváhagyott képzés elvégzéséről szóló igazolás benyújtása.</w:t>
      </w:r>
    </w:p>
    <w:p w:rsidR="004E11C5" w:rsidRPr="005F56D7" w:rsidRDefault="004E11C5" w:rsidP="004E11C5">
      <w:pPr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 w:rsidRPr="005F56D7">
        <w:rPr>
          <w:rFonts w:eastAsia="Times New Roman" w:cs="Times New Roman"/>
          <w:sz w:val="24"/>
          <w:szCs w:val="24"/>
          <w:lang w:eastAsia="hu-HU"/>
        </w:rPr>
        <w:t>Gyakorlati vizsgára az bocsátható, aki nem áll az adott vízi jármű vezetésétől való eltiltás hatálya alatt. Ezt a feltételt a Vizsgaközpont a hatósági nyilvántartás alapján ellenőrzi.</w:t>
      </w:r>
    </w:p>
    <w:p w:rsidR="004D088D" w:rsidRDefault="004D088D"/>
    <w:sectPr w:rsidR="004D0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D70"/>
    <w:multiLevelType w:val="multilevel"/>
    <w:tmpl w:val="7458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C4E46"/>
    <w:multiLevelType w:val="multilevel"/>
    <w:tmpl w:val="1A0A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03A44"/>
    <w:multiLevelType w:val="multilevel"/>
    <w:tmpl w:val="29AA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F4351"/>
    <w:multiLevelType w:val="multilevel"/>
    <w:tmpl w:val="AF6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01188"/>
    <w:multiLevelType w:val="hybridMultilevel"/>
    <w:tmpl w:val="68BA1736"/>
    <w:lvl w:ilvl="0" w:tplc="93107830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6B75"/>
    <w:multiLevelType w:val="multilevel"/>
    <w:tmpl w:val="7DAC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A76D0"/>
    <w:multiLevelType w:val="multilevel"/>
    <w:tmpl w:val="AF6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2963ED"/>
    <w:multiLevelType w:val="hybridMultilevel"/>
    <w:tmpl w:val="9272BB3E"/>
    <w:lvl w:ilvl="0" w:tplc="6F86E4B6">
      <w:start w:val="1"/>
      <w:numFmt w:val="decimal"/>
      <w:pStyle w:val="Cmsor1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14F3A"/>
    <w:multiLevelType w:val="multilevel"/>
    <w:tmpl w:val="3C98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D7"/>
    <w:rsid w:val="001B3E08"/>
    <w:rsid w:val="001D1AC2"/>
    <w:rsid w:val="00231FCF"/>
    <w:rsid w:val="002D27DB"/>
    <w:rsid w:val="004256EB"/>
    <w:rsid w:val="004D088D"/>
    <w:rsid w:val="004E11C5"/>
    <w:rsid w:val="005F56D7"/>
    <w:rsid w:val="00635041"/>
    <w:rsid w:val="006F1E38"/>
    <w:rsid w:val="00704CEF"/>
    <w:rsid w:val="008C674B"/>
    <w:rsid w:val="00B16A0A"/>
    <w:rsid w:val="00C135E7"/>
    <w:rsid w:val="00C73EBA"/>
    <w:rsid w:val="00D962F9"/>
    <w:rsid w:val="00E71465"/>
    <w:rsid w:val="00EC1A70"/>
    <w:rsid w:val="00F5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CEF"/>
    <w:rPr>
      <w:rFonts w:ascii="Times New Roman" w:hAnsi="Times New Roman"/>
      <w:sz w:val="20"/>
    </w:rPr>
  </w:style>
  <w:style w:type="paragraph" w:styleId="Cmsor1">
    <w:name w:val="heading 1"/>
    <w:next w:val="Norml"/>
    <w:link w:val="Cmsor1Char"/>
    <w:uiPriority w:val="9"/>
    <w:qFormat/>
    <w:rsid w:val="00704CEF"/>
    <w:pPr>
      <w:keepNext/>
      <w:keepLines/>
      <w:numPr>
        <w:numId w:val="3"/>
      </w:numPr>
      <w:spacing w:before="240" w:after="360"/>
      <w:jc w:val="center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4CEF"/>
    <w:pPr>
      <w:keepNext/>
      <w:keepLines/>
      <w:spacing w:after="120"/>
      <w:ind w:left="720" w:hanging="360"/>
      <w:outlineLvl w:val="1"/>
    </w:pPr>
    <w:rPr>
      <w:rFonts w:eastAsiaTheme="majorEastAsia" w:cstheme="majorBidi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4CEF"/>
    <w:rPr>
      <w:rFonts w:ascii="Times New Roman" w:eastAsiaTheme="majorEastAsia" w:hAnsi="Times New Roman" w:cstheme="majorBidi"/>
      <w:b/>
      <w:bCs/>
      <w:sz w:val="2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04CEF"/>
    <w:rPr>
      <w:rFonts w:ascii="Times New Roman" w:eastAsiaTheme="majorEastAsia" w:hAnsi="Times New Roman" w:cstheme="majorBidi"/>
      <w:bCs/>
      <w:sz w:val="20"/>
      <w:szCs w:val="26"/>
    </w:rPr>
  </w:style>
  <w:style w:type="paragraph" w:styleId="Listaszerbekezds">
    <w:name w:val="List Paragraph"/>
    <w:basedOn w:val="Norml"/>
    <w:link w:val="ListaszerbekezdsChar"/>
    <w:uiPriority w:val="34"/>
    <w:qFormat/>
    <w:rsid w:val="00704CEF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04CEF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4CEF"/>
    <w:pPr>
      <w:numPr>
        <w:numId w:val="0"/>
      </w:numPr>
      <w:spacing w:line="276" w:lineRule="auto"/>
      <w:outlineLvl w:val="9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5F56D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F56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3E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3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CEF"/>
    <w:rPr>
      <w:rFonts w:ascii="Times New Roman" w:hAnsi="Times New Roman"/>
      <w:sz w:val="20"/>
    </w:rPr>
  </w:style>
  <w:style w:type="paragraph" w:styleId="Cmsor1">
    <w:name w:val="heading 1"/>
    <w:next w:val="Norml"/>
    <w:link w:val="Cmsor1Char"/>
    <w:uiPriority w:val="9"/>
    <w:qFormat/>
    <w:rsid w:val="00704CEF"/>
    <w:pPr>
      <w:keepNext/>
      <w:keepLines/>
      <w:numPr>
        <w:numId w:val="3"/>
      </w:numPr>
      <w:spacing w:before="240" w:after="360"/>
      <w:jc w:val="center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4CEF"/>
    <w:pPr>
      <w:keepNext/>
      <w:keepLines/>
      <w:spacing w:after="120"/>
      <w:ind w:left="720" w:hanging="360"/>
      <w:outlineLvl w:val="1"/>
    </w:pPr>
    <w:rPr>
      <w:rFonts w:eastAsiaTheme="majorEastAsia" w:cstheme="majorBidi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4CEF"/>
    <w:rPr>
      <w:rFonts w:ascii="Times New Roman" w:eastAsiaTheme="majorEastAsia" w:hAnsi="Times New Roman" w:cstheme="majorBidi"/>
      <w:b/>
      <w:bCs/>
      <w:sz w:val="2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04CEF"/>
    <w:rPr>
      <w:rFonts w:ascii="Times New Roman" w:eastAsiaTheme="majorEastAsia" w:hAnsi="Times New Roman" w:cstheme="majorBidi"/>
      <w:bCs/>
      <w:sz w:val="20"/>
      <w:szCs w:val="26"/>
    </w:rPr>
  </w:style>
  <w:style w:type="paragraph" w:styleId="Listaszerbekezds">
    <w:name w:val="List Paragraph"/>
    <w:basedOn w:val="Norml"/>
    <w:link w:val="ListaszerbekezdsChar"/>
    <w:uiPriority w:val="34"/>
    <w:qFormat/>
    <w:rsid w:val="00704CEF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04CEF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4CEF"/>
    <w:pPr>
      <w:numPr>
        <w:numId w:val="0"/>
      </w:numPr>
      <w:spacing w:line="276" w:lineRule="auto"/>
      <w:outlineLvl w:val="9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5F56D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F56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3E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3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 Krisztián</dc:creator>
  <cp:lastModifiedBy>Szigeti Zoltán</cp:lastModifiedBy>
  <cp:revision>6</cp:revision>
  <dcterms:created xsi:type="dcterms:W3CDTF">2020-12-07T10:33:00Z</dcterms:created>
  <dcterms:modified xsi:type="dcterms:W3CDTF">2021-09-09T10:04:00Z</dcterms:modified>
</cp:coreProperties>
</file>